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DF80" w14:textId="77777777" w:rsidR="00063D91" w:rsidRPr="004248CE" w:rsidRDefault="00063D91" w:rsidP="004248CE">
      <w:pPr>
        <w:pStyle w:val="Deck"/>
      </w:pPr>
      <w:bookmarkStart w:id="0" w:name="_GoBack"/>
      <w:bookmarkEnd w:id="0"/>
      <w:r w:rsidRPr="00677507">
        <w:t>FOR IMMEDATE RELEASE</w:t>
      </w:r>
    </w:p>
    <w:p w14:paraId="24701CB2" w14:textId="7466DD45" w:rsidR="005F7D4E" w:rsidRDefault="00730756" w:rsidP="00424754">
      <w:pPr>
        <w:pStyle w:val="Headline"/>
        <w:spacing w:after="120"/>
        <w:rPr>
          <w:noProof/>
        </w:rPr>
      </w:pPr>
      <w:r>
        <w:t xml:space="preserve">Case Study: </w:t>
      </w:r>
      <w:r w:rsidR="00FA7FED">
        <w:t xml:space="preserve">Budget </w:t>
      </w:r>
      <w:r w:rsidR="009F42F9">
        <w:t>Classroo</w:t>
      </w:r>
      <w:r w:rsidR="005F7D4E">
        <w:t>m Remodel Finds Fun in the Ceiling</w:t>
      </w:r>
      <w:r w:rsidR="005F7D4E">
        <w:rPr>
          <w:noProof/>
        </w:rPr>
        <w:t xml:space="preserve"> </w:t>
      </w:r>
    </w:p>
    <w:p w14:paraId="433F1437" w14:textId="1D1E09F1" w:rsidR="009224B4" w:rsidRDefault="005F7D4E" w:rsidP="005F7D4E">
      <w:pPr>
        <w:pStyle w:val="Headline"/>
      </w:pPr>
      <w:r>
        <w:rPr>
          <w:noProof/>
        </w:rPr>
        <w:drawing>
          <wp:inline distT="0" distB="0" distL="0" distR="0" wp14:anchorId="546925D7" wp14:editId="442B445A">
            <wp:extent cx="6397625" cy="429768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ilume-ArborPark-Elementary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9613" cy="429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7602A" w14:textId="3C0A867D" w:rsidR="009224B4" w:rsidRDefault="009224B4" w:rsidP="009224B4">
      <w:pPr>
        <w:pStyle w:val="ImageCredit"/>
      </w:pPr>
      <w:r>
        <w:t xml:space="preserve">All photos </w:t>
      </w:r>
      <w:r w:rsidR="00DD50FA">
        <w:t>courtesy of Arbor Park School District 145</w:t>
      </w:r>
      <w:r w:rsidR="00CD7372">
        <w:t xml:space="preserve"> except as noted.</w:t>
      </w:r>
    </w:p>
    <w:p w14:paraId="5E311175" w14:textId="5ECEE87A" w:rsidR="00022BF5" w:rsidRPr="00022BF5" w:rsidRDefault="00022BF5" w:rsidP="00022BF5">
      <w:pPr>
        <w:pStyle w:val="ImageCaption"/>
      </w:pPr>
      <w:bookmarkStart w:id="1" w:name="OLE_LINK28"/>
      <w:bookmarkStart w:id="2" w:name="OLE_LINK29"/>
      <w:r>
        <w:t>Th</w:t>
      </w:r>
      <w:r w:rsidR="00ED441B">
        <w:t>e</w:t>
      </w:r>
      <w:r>
        <w:t xml:space="preserve"> computer lab for first and second graders </w:t>
      </w:r>
      <w:r w:rsidR="00ED441B">
        <w:t xml:space="preserve">at Morton Gingerwood Elementary School </w:t>
      </w:r>
      <w:r>
        <w:t>was transformed</w:t>
      </w:r>
      <w:bookmarkEnd w:id="1"/>
      <w:bookmarkEnd w:id="2"/>
      <w:r>
        <w:t xml:space="preserve"> from an outdated room to a 21</w:t>
      </w:r>
      <w:r w:rsidRPr="00022BF5">
        <w:rPr>
          <w:vertAlign w:val="superscript"/>
        </w:rPr>
        <w:t>st</w:t>
      </w:r>
      <w:r>
        <w:t xml:space="preserve"> Century learning space on a tight budget, by a creative applic</w:t>
      </w:r>
      <w:r w:rsidR="00B05D1D">
        <w:t>a</w:t>
      </w:r>
      <w:r>
        <w:t>tion of paint, carpet, and translucent ceiling tiles.</w:t>
      </w:r>
      <w:r w:rsidR="005F7D4E">
        <w:t xml:space="preserve"> The luminous ceiling has economical LED strips above the frosted panels and diffuses light throughout the room with minimal glare.</w:t>
      </w:r>
    </w:p>
    <w:p w14:paraId="591E4276" w14:textId="23FFDFCF" w:rsidR="00E85F1F" w:rsidRDefault="005E181D" w:rsidP="00426C2E">
      <w:pPr>
        <w:pStyle w:val="BodyText"/>
      </w:pPr>
      <w:r w:rsidRPr="00677507">
        <w:t>GRATON, CA,</w:t>
      </w:r>
      <w:r w:rsidR="00063D91" w:rsidRPr="00677507">
        <w:t xml:space="preserve"> </w:t>
      </w:r>
      <w:r w:rsidR="00024B50">
        <w:t>20</w:t>
      </w:r>
      <w:r w:rsidR="005F7D4E">
        <w:t>20</w:t>
      </w:r>
      <w:r w:rsidR="00024B50">
        <w:t>-</w:t>
      </w:r>
      <w:r w:rsidR="005F7D4E">
        <w:t>0</w:t>
      </w:r>
      <w:r w:rsidR="00ED441B">
        <w:t>2</w:t>
      </w:r>
      <w:r w:rsidR="009C4268">
        <w:t>-</w:t>
      </w:r>
      <w:r w:rsidR="00ED441B">
        <w:t>11</w:t>
      </w:r>
      <w:r w:rsidR="00063D91" w:rsidRPr="00677507">
        <w:t xml:space="preserve"> </w:t>
      </w:r>
      <w:r w:rsidR="00426C2E">
        <w:t>–</w:t>
      </w:r>
      <w:r w:rsidR="00063D91" w:rsidRPr="00677507">
        <w:t xml:space="preserve"> </w:t>
      </w:r>
      <w:r w:rsidR="00CF7594">
        <w:t>Two</w:t>
      </w:r>
      <w:r w:rsidR="00426C2E">
        <w:t xml:space="preserve"> aspect</w:t>
      </w:r>
      <w:r w:rsidR="00472193">
        <w:t>s</w:t>
      </w:r>
      <w:r w:rsidR="00426C2E">
        <w:t xml:space="preserve"> of school remodeling </w:t>
      </w:r>
      <w:r w:rsidR="00472193">
        <w:t>are</w:t>
      </w:r>
      <w:r w:rsidR="00426C2E">
        <w:t xml:space="preserve"> generally predictable</w:t>
      </w:r>
      <w:r w:rsidR="00CF7594">
        <w:t xml:space="preserve">: </w:t>
      </w:r>
      <w:r w:rsidR="00426C2E">
        <w:t xml:space="preserve">the </w:t>
      </w:r>
      <w:r w:rsidR="00472193">
        <w:t xml:space="preserve">schedule is short and the </w:t>
      </w:r>
      <w:r w:rsidR="00426C2E">
        <w:t>budget is tight.</w:t>
      </w:r>
      <w:r w:rsidR="00CF7594">
        <w:t xml:space="preserve"> </w:t>
      </w:r>
      <w:r w:rsidR="00426C2E">
        <w:t xml:space="preserve">Fortunately, </w:t>
      </w:r>
      <w:r w:rsidR="008A54AC">
        <w:t xml:space="preserve">school staff and teachers </w:t>
      </w:r>
      <w:r w:rsidR="00FF3819">
        <w:t>ca</w:t>
      </w:r>
      <w:r w:rsidR="008A54AC">
        <w:t>n bring other assets to the process</w:t>
      </w:r>
      <w:r w:rsidR="00CF7594">
        <w:t>:</w:t>
      </w:r>
      <w:r w:rsidR="008A54AC">
        <w:t xml:space="preserve"> resourcefulness and creativity</w:t>
      </w:r>
      <w:r w:rsidR="00CF7594">
        <w:t xml:space="preserve"> that </w:t>
      </w:r>
      <w:r w:rsidR="00FF3819">
        <w:t xml:space="preserve">make the </w:t>
      </w:r>
      <w:r w:rsidR="00CF7594">
        <w:t>mission</w:t>
      </w:r>
      <w:r w:rsidR="00FF3819">
        <w:t xml:space="preserve"> possible</w:t>
      </w:r>
      <w:r w:rsidR="008A54AC">
        <w:t>.</w:t>
      </w:r>
      <w:r w:rsidR="00CF7594">
        <w:t xml:space="preserve"> </w:t>
      </w:r>
      <w:r w:rsidR="000A48A3">
        <w:t>A</w:t>
      </w:r>
      <w:r w:rsidR="008A54AC">
        <w:t xml:space="preserve">t Arbor Park School District 145, </w:t>
      </w:r>
      <w:r w:rsidR="005305A4">
        <w:t>in the Chicago</w:t>
      </w:r>
      <w:r w:rsidR="00024B50">
        <w:t xml:space="preserve"> suburbs</w:t>
      </w:r>
      <w:r w:rsidR="005305A4">
        <w:t xml:space="preserve">, they were able to bring </w:t>
      </w:r>
      <w:r w:rsidR="00447623">
        <w:t>out</w:t>
      </w:r>
      <w:r w:rsidR="005305A4">
        <w:t xml:space="preserve">dated rooms </w:t>
      </w:r>
      <w:r w:rsidR="00447623">
        <w:t>back to life</w:t>
      </w:r>
      <w:r w:rsidR="005305A4">
        <w:t xml:space="preserve"> and make exciting learning spaces </w:t>
      </w:r>
      <w:r w:rsidR="00447623">
        <w:t>by</w:t>
      </w:r>
      <w:r w:rsidR="005305A4">
        <w:t xml:space="preserve"> </w:t>
      </w:r>
      <w:r w:rsidR="00CF7594">
        <w:t>the</w:t>
      </w:r>
      <w:r w:rsidR="005305A4">
        <w:t xml:space="preserve"> clever application of carpeting, paint, and intriguing ceilings made of Ceilume thermoformed acoustic panels.</w:t>
      </w:r>
      <w:r w:rsidR="00CF7594">
        <w:t xml:space="preserve"> </w:t>
      </w:r>
    </w:p>
    <w:p w14:paraId="78E88E8B" w14:textId="2A83FFBA" w:rsidR="005305A4" w:rsidRDefault="005305A4" w:rsidP="00426C2E">
      <w:pPr>
        <w:pStyle w:val="BodyText"/>
        <w:rPr>
          <w:rFonts w:eastAsia="Times New Roman" w:cs="Arial"/>
          <w:color w:val="000000" w:themeColor="text1"/>
        </w:rPr>
      </w:pPr>
      <w:r>
        <w:t xml:space="preserve">The computer lab for first and second graders at Morton </w:t>
      </w:r>
      <w:proofErr w:type="spellStart"/>
      <w:r>
        <w:t>Gingerwood</w:t>
      </w:r>
      <w:proofErr w:type="spellEnd"/>
      <w:r>
        <w:t xml:space="preserve"> Elementary School </w:t>
      </w:r>
      <w:r w:rsidR="00CF7594">
        <w:t>had</w:t>
      </w:r>
      <w:r>
        <w:t xml:space="preserve"> old computers and even older </w:t>
      </w:r>
      <w:r w:rsidR="00CF7594">
        <w:t>layout and finishes</w:t>
      </w:r>
      <w:r>
        <w:t>.</w:t>
      </w:r>
      <w:r w:rsidR="00CF7594">
        <w:t xml:space="preserve"> </w:t>
      </w:r>
      <w:r>
        <w:t>David Termunde, M.Ed.</w:t>
      </w:r>
      <w:r w:rsidR="00447623">
        <w:t xml:space="preserve">, </w:t>
      </w:r>
      <w:r>
        <w:t>the district’s</w:t>
      </w:r>
      <w:r w:rsidRPr="00447623">
        <w:t xml:space="preserve"> </w:t>
      </w:r>
      <w:r w:rsidR="00447623" w:rsidRPr="00447623">
        <w:rPr>
          <w:rFonts w:eastAsia="Times New Roman" w:cs="Arial"/>
          <w:iCs/>
          <w:color w:val="000000" w:themeColor="text1"/>
        </w:rPr>
        <w:t>Chief Technology Officer</w:t>
      </w:r>
      <w:r w:rsidR="00447623">
        <w:rPr>
          <w:rFonts w:eastAsia="Times New Roman" w:cs="Arial"/>
          <w:iCs/>
          <w:color w:val="000000" w:themeColor="text1"/>
        </w:rPr>
        <w:t>, replace</w:t>
      </w:r>
      <w:r w:rsidR="00CF7594">
        <w:rPr>
          <w:rFonts w:eastAsia="Times New Roman" w:cs="Arial"/>
          <w:iCs/>
          <w:color w:val="000000" w:themeColor="text1"/>
        </w:rPr>
        <w:t>d</w:t>
      </w:r>
      <w:r w:rsidR="00447623">
        <w:rPr>
          <w:rFonts w:eastAsia="Times New Roman" w:cs="Arial"/>
          <w:iCs/>
          <w:color w:val="000000" w:themeColor="text1"/>
        </w:rPr>
        <w:t xml:space="preserve"> the computers, but felt more was needed</w:t>
      </w:r>
      <w:r w:rsidR="00034C7C">
        <w:rPr>
          <w:rFonts w:eastAsia="Times New Roman" w:cs="Arial"/>
          <w:iCs/>
          <w:color w:val="000000" w:themeColor="text1"/>
        </w:rPr>
        <w:t xml:space="preserve"> to support the learning experience</w:t>
      </w:r>
      <w:r w:rsidR="00447623">
        <w:rPr>
          <w:rFonts w:eastAsia="Times New Roman" w:cs="Arial"/>
          <w:iCs/>
          <w:color w:val="000000" w:themeColor="text1"/>
        </w:rPr>
        <w:t>.</w:t>
      </w:r>
      <w:r w:rsidR="00CF7594">
        <w:rPr>
          <w:rFonts w:eastAsia="Times New Roman" w:cs="Arial"/>
          <w:iCs/>
          <w:color w:val="000000" w:themeColor="text1"/>
        </w:rPr>
        <w:t xml:space="preserve"> </w:t>
      </w:r>
      <w:r w:rsidR="00447623">
        <w:rPr>
          <w:rFonts w:eastAsia="Times New Roman" w:cs="Arial"/>
          <w:iCs/>
          <w:color w:val="000000" w:themeColor="text1"/>
        </w:rPr>
        <w:t>“</w:t>
      </w:r>
      <w:r w:rsidR="00447623">
        <w:rPr>
          <w:rFonts w:eastAsia="Times New Roman" w:cs="Arial"/>
          <w:color w:val="000000" w:themeColor="text1"/>
        </w:rPr>
        <w:t xml:space="preserve">We had a new principal,” </w:t>
      </w:r>
      <w:r w:rsidR="00034C7C">
        <w:rPr>
          <w:rFonts w:eastAsia="Times New Roman" w:cs="Arial"/>
          <w:color w:val="000000" w:themeColor="text1"/>
        </w:rPr>
        <w:t>h</w:t>
      </w:r>
      <w:r w:rsidR="00447623">
        <w:rPr>
          <w:rFonts w:eastAsia="Times New Roman" w:cs="Arial"/>
          <w:color w:val="000000" w:themeColor="text1"/>
        </w:rPr>
        <w:t>e recounts, “and I said, ‘What can we</w:t>
      </w:r>
      <w:r w:rsidR="00447623" w:rsidRPr="00CF69F0">
        <w:rPr>
          <w:rFonts w:eastAsia="Times New Roman" w:cs="Arial"/>
          <w:color w:val="000000" w:themeColor="text1"/>
        </w:rPr>
        <w:t xml:space="preserve"> do to make this room 21</w:t>
      </w:r>
      <w:r w:rsidR="00447623" w:rsidRPr="00CF69F0">
        <w:rPr>
          <w:rFonts w:eastAsia="Times New Roman" w:cs="Arial"/>
          <w:color w:val="000000" w:themeColor="text1"/>
          <w:vertAlign w:val="superscript"/>
        </w:rPr>
        <w:t>st</w:t>
      </w:r>
      <w:r w:rsidR="00447623" w:rsidRPr="00CF69F0">
        <w:rPr>
          <w:rFonts w:eastAsia="Times New Roman" w:cs="Arial"/>
          <w:color w:val="000000" w:themeColor="text1"/>
        </w:rPr>
        <w:t xml:space="preserve"> century</w:t>
      </w:r>
      <w:r w:rsidR="00447623">
        <w:rPr>
          <w:rFonts w:eastAsia="Times New Roman" w:cs="Arial"/>
          <w:color w:val="000000" w:themeColor="text1"/>
        </w:rPr>
        <w:t>?’”</w:t>
      </w:r>
      <w:r w:rsidR="00CF7594">
        <w:rPr>
          <w:rFonts w:eastAsia="Times New Roman" w:cs="Arial"/>
          <w:color w:val="000000" w:themeColor="text1"/>
        </w:rPr>
        <w:t xml:space="preserve"> On t</w:t>
      </w:r>
      <w:r w:rsidR="00447623">
        <w:rPr>
          <w:rFonts w:eastAsia="Times New Roman" w:cs="Arial"/>
          <w:color w:val="000000" w:themeColor="text1"/>
        </w:rPr>
        <w:t>he last day of school</w:t>
      </w:r>
      <w:r w:rsidR="00034C7C">
        <w:rPr>
          <w:rFonts w:eastAsia="Times New Roman" w:cs="Arial"/>
          <w:color w:val="000000" w:themeColor="text1"/>
        </w:rPr>
        <w:t xml:space="preserve">, </w:t>
      </w:r>
      <w:r w:rsidR="00447623">
        <w:rPr>
          <w:rFonts w:eastAsia="Times New Roman" w:cs="Arial"/>
          <w:color w:val="000000" w:themeColor="text1"/>
        </w:rPr>
        <w:t>maintenance gut</w:t>
      </w:r>
      <w:r w:rsidR="00024B50">
        <w:rPr>
          <w:rFonts w:eastAsia="Times New Roman" w:cs="Arial"/>
          <w:color w:val="000000" w:themeColor="text1"/>
        </w:rPr>
        <w:t>ted</w:t>
      </w:r>
      <w:r w:rsidR="00447623">
        <w:rPr>
          <w:rFonts w:eastAsia="Times New Roman" w:cs="Arial"/>
          <w:color w:val="000000" w:themeColor="text1"/>
        </w:rPr>
        <w:t xml:space="preserve"> the room.</w:t>
      </w:r>
      <w:r w:rsidR="00CF7594">
        <w:rPr>
          <w:rFonts w:eastAsia="Times New Roman" w:cs="Arial"/>
          <w:color w:val="000000" w:themeColor="text1"/>
        </w:rPr>
        <w:t xml:space="preserve"> Next</w:t>
      </w:r>
      <w:r w:rsidR="0040068F">
        <w:rPr>
          <w:rFonts w:eastAsia="Times New Roman" w:cs="Arial"/>
          <w:color w:val="000000" w:themeColor="text1"/>
        </w:rPr>
        <w:t>,</w:t>
      </w:r>
      <w:r w:rsidR="00CF7594">
        <w:rPr>
          <w:rFonts w:eastAsia="Times New Roman" w:cs="Arial"/>
          <w:color w:val="000000" w:themeColor="text1"/>
        </w:rPr>
        <w:t xml:space="preserve"> t</w:t>
      </w:r>
      <w:r w:rsidR="00447623">
        <w:rPr>
          <w:rFonts w:eastAsia="Times New Roman" w:cs="Arial"/>
          <w:color w:val="000000" w:themeColor="text1"/>
        </w:rPr>
        <w:t xml:space="preserve">hey created a </w:t>
      </w:r>
      <w:r w:rsidR="00447623">
        <w:rPr>
          <w:rFonts w:eastAsia="Times New Roman" w:cs="Arial"/>
          <w:color w:val="000000" w:themeColor="text1"/>
        </w:rPr>
        <w:lastRenderedPageBreak/>
        <w:t xml:space="preserve">colorful paint scheme, saving </w:t>
      </w:r>
      <w:r w:rsidR="00034C7C">
        <w:rPr>
          <w:rFonts w:eastAsia="Times New Roman" w:cs="Arial"/>
          <w:color w:val="000000" w:themeColor="text1"/>
        </w:rPr>
        <w:t>money</w:t>
      </w:r>
      <w:r w:rsidR="00447623">
        <w:rPr>
          <w:rFonts w:eastAsia="Times New Roman" w:cs="Arial"/>
          <w:color w:val="000000" w:themeColor="text1"/>
        </w:rPr>
        <w:t xml:space="preserve"> by pairing the job with other paint work in the school.</w:t>
      </w:r>
      <w:r w:rsidR="00CF7594">
        <w:rPr>
          <w:rFonts w:eastAsia="Times New Roman" w:cs="Arial"/>
          <w:color w:val="000000" w:themeColor="text1"/>
        </w:rPr>
        <w:t xml:space="preserve"> </w:t>
      </w:r>
      <w:r w:rsidR="00D0790A">
        <w:rPr>
          <w:rFonts w:eastAsia="Times New Roman" w:cs="Arial"/>
          <w:color w:val="000000" w:themeColor="text1"/>
        </w:rPr>
        <w:t xml:space="preserve">They bought curvy, interesting tables from </w:t>
      </w:r>
      <w:r w:rsidR="00CF7594">
        <w:rPr>
          <w:rFonts w:eastAsia="Times New Roman" w:cs="Arial"/>
          <w:color w:val="000000" w:themeColor="text1"/>
        </w:rPr>
        <w:t xml:space="preserve">a budget-conscious </w:t>
      </w:r>
      <w:r w:rsidR="001D10FD">
        <w:rPr>
          <w:rFonts w:eastAsia="Times New Roman" w:cs="Arial"/>
          <w:color w:val="000000" w:themeColor="text1"/>
        </w:rPr>
        <w:t xml:space="preserve">home </w:t>
      </w:r>
      <w:r w:rsidR="00024B50">
        <w:rPr>
          <w:rFonts w:eastAsia="Times New Roman" w:cs="Arial"/>
          <w:color w:val="000000" w:themeColor="text1"/>
        </w:rPr>
        <w:t>furnishings</w:t>
      </w:r>
      <w:r w:rsidR="001D10FD">
        <w:rPr>
          <w:rFonts w:eastAsia="Times New Roman" w:cs="Arial"/>
          <w:color w:val="000000" w:themeColor="text1"/>
        </w:rPr>
        <w:t xml:space="preserve"> store</w:t>
      </w:r>
      <w:r w:rsidR="00D0790A">
        <w:rPr>
          <w:rFonts w:eastAsia="Times New Roman" w:cs="Arial"/>
          <w:color w:val="000000" w:themeColor="text1"/>
        </w:rPr>
        <w:t xml:space="preserve">, and three colors of carpet tiles </w:t>
      </w:r>
      <w:r w:rsidR="001D10FD">
        <w:rPr>
          <w:rFonts w:eastAsia="Times New Roman" w:cs="Arial"/>
          <w:color w:val="000000" w:themeColor="text1"/>
        </w:rPr>
        <w:t>to</w:t>
      </w:r>
      <w:r w:rsidR="00D0790A">
        <w:rPr>
          <w:rFonts w:eastAsia="Times New Roman" w:cs="Arial"/>
          <w:color w:val="000000" w:themeColor="text1"/>
        </w:rPr>
        <w:t xml:space="preserve"> create a</w:t>
      </w:r>
      <w:r w:rsidR="001D10FD">
        <w:rPr>
          <w:rFonts w:eastAsia="Times New Roman" w:cs="Arial"/>
          <w:color w:val="000000" w:themeColor="text1"/>
        </w:rPr>
        <w:t xml:space="preserve"> lively</w:t>
      </w:r>
      <w:r w:rsidR="00D0790A">
        <w:rPr>
          <w:rFonts w:eastAsia="Times New Roman" w:cs="Arial"/>
          <w:color w:val="000000" w:themeColor="text1"/>
        </w:rPr>
        <w:t xml:space="preserve"> pattern </w:t>
      </w:r>
      <w:r w:rsidR="00BB70A3">
        <w:rPr>
          <w:rFonts w:eastAsia="Times New Roman" w:cs="Arial"/>
          <w:color w:val="000000" w:themeColor="text1"/>
        </w:rPr>
        <w:t xml:space="preserve">on </w:t>
      </w:r>
      <w:r w:rsidR="00D0790A">
        <w:rPr>
          <w:rFonts w:eastAsia="Times New Roman" w:cs="Arial"/>
          <w:color w:val="000000" w:themeColor="text1"/>
        </w:rPr>
        <w:t>the floor.</w:t>
      </w:r>
      <w:r w:rsidR="00CF7594">
        <w:rPr>
          <w:rFonts w:eastAsia="Times New Roman" w:cs="Arial"/>
          <w:color w:val="000000" w:themeColor="text1"/>
        </w:rPr>
        <w:t xml:space="preserve"> </w:t>
      </w:r>
    </w:p>
    <w:p w14:paraId="39006221" w14:textId="2C67149B" w:rsidR="00024B50" w:rsidRDefault="00793AB4" w:rsidP="00024B50">
      <w:pPr>
        <w:pStyle w:val="BodyText"/>
      </w:pPr>
      <w:r>
        <w:t>After</w:t>
      </w:r>
      <w:r w:rsidR="00D0790A">
        <w:t xml:space="preserve"> remov</w:t>
      </w:r>
      <w:r>
        <w:t>ing</w:t>
      </w:r>
      <w:r w:rsidR="00D0790A">
        <w:t xml:space="preserve"> the </w:t>
      </w:r>
      <w:r w:rsidR="001D10FD">
        <w:t>worn-out</w:t>
      </w:r>
      <w:r w:rsidR="00D0790A">
        <w:t xml:space="preserve"> white mineral fiber ceiling</w:t>
      </w:r>
      <w:r w:rsidR="001D10FD">
        <w:t xml:space="preserve"> panels</w:t>
      </w:r>
      <w:r>
        <w:t xml:space="preserve">, Termunde </w:t>
      </w:r>
      <w:r w:rsidR="00024B50">
        <w:t xml:space="preserve">decided </w:t>
      </w:r>
      <w:r w:rsidR="00E2465E">
        <w:t xml:space="preserve">an alternative type of ceiling </w:t>
      </w:r>
      <w:r w:rsidR="00024B50">
        <w:t xml:space="preserve">would help transform the room. </w:t>
      </w:r>
      <w:r w:rsidR="00E2465E">
        <w:t xml:space="preserve"> </w:t>
      </w:r>
      <w:r w:rsidR="00024B50">
        <w:t xml:space="preserve">He </w:t>
      </w:r>
      <w:r w:rsidR="00E2465E">
        <w:t xml:space="preserve">selected </w:t>
      </w:r>
      <w:r w:rsidR="00D0790A">
        <w:t>Ceilume thermoformed acoustic panel</w:t>
      </w:r>
      <w:r w:rsidR="001D10FD">
        <w:t>s</w:t>
      </w:r>
      <w:r w:rsidR="00E2465E">
        <w:t xml:space="preserve"> based on his experience using them</w:t>
      </w:r>
      <w:r w:rsidR="00D0790A">
        <w:t xml:space="preserve"> in</w:t>
      </w:r>
      <w:r w:rsidR="00E2465E">
        <w:t xml:space="preserve"> the </w:t>
      </w:r>
      <w:r w:rsidR="00D0790A">
        <w:t>offices and server rooms</w:t>
      </w:r>
      <w:r w:rsidR="00E2465E">
        <w:t xml:space="preserve"> at his former business</w:t>
      </w:r>
      <w:r w:rsidR="00034C7C">
        <w:t>.</w:t>
      </w:r>
      <w:r w:rsidR="00CF7594">
        <w:t xml:space="preserve"> </w:t>
      </w:r>
      <w:r w:rsidR="001D10FD">
        <w:t xml:space="preserve">The lightweight </w:t>
      </w:r>
      <w:r w:rsidR="00E455CB">
        <w:t>panels fit</w:t>
      </w:r>
      <w:r w:rsidR="00024B50">
        <w:t xml:space="preserve"> conventional</w:t>
      </w:r>
      <w:r w:rsidR="00E455CB">
        <w:t xml:space="preserve"> 2’</w:t>
      </w:r>
      <w:r w:rsidR="001D10FD">
        <w:t>x</w:t>
      </w:r>
      <w:r w:rsidR="00E455CB">
        <w:t xml:space="preserve">2’ and 2’x4’ </w:t>
      </w:r>
      <w:r w:rsidR="001D10FD">
        <w:t xml:space="preserve">suspended ceiling </w:t>
      </w:r>
      <w:r w:rsidR="00E455CB">
        <w:t>grids</w:t>
      </w:r>
      <w:r w:rsidR="001D10FD">
        <w:t xml:space="preserve"> and</w:t>
      </w:r>
      <w:r w:rsidR="00E455CB">
        <w:t xml:space="preserve"> are available in a wide variety of </w:t>
      </w:r>
      <w:r w:rsidR="001D10FD">
        <w:t>finishes and dimensional styles</w:t>
      </w:r>
      <w:r w:rsidR="00E455CB">
        <w:t>.</w:t>
      </w:r>
      <w:r w:rsidR="00CF7594">
        <w:t xml:space="preserve"> </w:t>
      </w:r>
    </w:p>
    <w:p w14:paraId="0CB156FF" w14:textId="7D0EB90B" w:rsidR="00D0790A" w:rsidRDefault="00E455CB" w:rsidP="00426C2E">
      <w:pPr>
        <w:pStyle w:val="BodyText"/>
      </w:pPr>
      <w:r>
        <w:t>Termunde</w:t>
      </w:r>
      <w:r w:rsidR="00034C7C">
        <w:t xml:space="preserve"> select</w:t>
      </w:r>
      <w:r w:rsidR="00C762F5">
        <w:t>ed</w:t>
      </w:r>
      <w:r w:rsidR="00034C7C">
        <w:t xml:space="preserve"> </w:t>
      </w:r>
      <w:r>
        <w:t xml:space="preserve">Southland, a </w:t>
      </w:r>
      <w:r w:rsidR="001D10FD">
        <w:t xml:space="preserve">ribbed </w:t>
      </w:r>
      <w:r>
        <w:t>pattern with a contemporary look</w:t>
      </w:r>
      <w:r w:rsidR="001D10FD">
        <w:t>. He used a f</w:t>
      </w:r>
      <w:r w:rsidR="00034C7C">
        <w:t>rosted</w:t>
      </w:r>
      <w:r w:rsidR="001D10FD">
        <w:t>,</w:t>
      </w:r>
      <w:r w:rsidR="00034C7C">
        <w:t xml:space="preserve"> </w:t>
      </w:r>
      <w:r w:rsidR="00C762F5">
        <w:t xml:space="preserve">semi-transparent </w:t>
      </w:r>
      <w:r w:rsidR="006C6C7B">
        <w:t xml:space="preserve">type </w:t>
      </w:r>
      <w:r w:rsidR="001D10FD">
        <w:t>that</w:t>
      </w:r>
      <w:r w:rsidR="00C762F5">
        <w:t xml:space="preserve"> </w:t>
      </w:r>
      <w:r w:rsidR="001D10FD">
        <w:t>hid</w:t>
      </w:r>
      <w:r w:rsidR="006C6C7B">
        <w:t>es</w:t>
      </w:r>
      <w:r w:rsidR="00C762F5">
        <w:t xml:space="preserve"> the </w:t>
      </w:r>
      <w:r w:rsidR="001D10FD">
        <w:t xml:space="preserve">ducts and pipes above </w:t>
      </w:r>
      <w:r w:rsidR="00C762F5">
        <w:t xml:space="preserve">the lab’s </w:t>
      </w:r>
      <w:r w:rsidR="001D10FD">
        <w:t xml:space="preserve">ceiling but transmit lights from </w:t>
      </w:r>
      <w:r w:rsidR="00227D71">
        <w:t xml:space="preserve">the </w:t>
      </w:r>
      <w:r w:rsidR="001D10FD">
        <w:t>inexpensive,</w:t>
      </w:r>
      <w:r w:rsidR="00C762F5">
        <w:t xml:space="preserve"> utilitarian </w:t>
      </w:r>
      <w:r w:rsidR="00AA7431">
        <w:t xml:space="preserve">8-foot </w:t>
      </w:r>
      <w:r w:rsidR="00C762F5">
        <w:t xml:space="preserve">LED strips </w:t>
      </w:r>
      <w:r w:rsidR="00227D71">
        <w:t>he</w:t>
      </w:r>
      <w:r w:rsidR="00AA7431">
        <w:t xml:space="preserve"> installed </w:t>
      </w:r>
      <w:r w:rsidR="00C762F5">
        <w:t>above the</w:t>
      </w:r>
      <w:r w:rsidR="00034C7C">
        <w:t xml:space="preserve"> </w:t>
      </w:r>
      <w:r w:rsidR="00AA7431">
        <w:t>ceiling</w:t>
      </w:r>
      <w:r w:rsidR="00227D71">
        <w:t xml:space="preserve">. The lamps are </w:t>
      </w:r>
      <w:r w:rsidR="00C762F5">
        <w:t>at zigzag angles</w:t>
      </w:r>
      <w:r w:rsidR="00AA7431">
        <w:t>, “</w:t>
      </w:r>
      <w:r w:rsidR="00AA7431">
        <w:rPr>
          <w:rFonts w:eastAsia="Times New Roman" w:cs="Arial"/>
          <w:color w:val="000000" w:themeColor="text1"/>
        </w:rPr>
        <w:t xml:space="preserve">just for fun, </w:t>
      </w:r>
      <w:bookmarkStart w:id="3" w:name="OLE_LINK7"/>
      <w:bookmarkStart w:id="4" w:name="OLE_LINK8"/>
      <w:r w:rsidR="00AA7431" w:rsidRPr="00CF69F0">
        <w:rPr>
          <w:rFonts w:eastAsia="Times New Roman" w:cs="Arial"/>
          <w:color w:val="000000" w:themeColor="text1"/>
        </w:rPr>
        <w:t xml:space="preserve">to make it </w:t>
      </w:r>
      <w:r w:rsidR="00AA7431">
        <w:rPr>
          <w:rFonts w:eastAsia="Times New Roman" w:cs="Arial"/>
          <w:color w:val="000000" w:themeColor="text1"/>
        </w:rPr>
        <w:t>feel like you’re at a store at the mall,</w:t>
      </w:r>
      <w:r w:rsidR="00AA7431" w:rsidRPr="00CF69F0">
        <w:rPr>
          <w:rFonts w:eastAsia="Times New Roman" w:cs="Arial"/>
          <w:color w:val="000000" w:themeColor="text1"/>
        </w:rPr>
        <w:t xml:space="preserve"> not so office-y</w:t>
      </w:r>
      <w:bookmarkEnd w:id="3"/>
      <w:bookmarkEnd w:id="4"/>
      <w:r w:rsidR="00AA7431" w:rsidRPr="00CF69F0">
        <w:rPr>
          <w:rFonts w:eastAsia="Times New Roman" w:cs="Arial"/>
          <w:color w:val="000000" w:themeColor="text1"/>
        </w:rPr>
        <w:t>.</w:t>
      </w:r>
      <w:bookmarkStart w:id="5" w:name="OLE_LINK22"/>
      <w:bookmarkStart w:id="6" w:name="OLE_LINK23"/>
      <w:r w:rsidR="00CF7594">
        <w:rPr>
          <w:rFonts w:eastAsia="Times New Roman" w:cs="Arial"/>
          <w:color w:val="000000" w:themeColor="text1"/>
        </w:rPr>
        <w:t xml:space="preserve"> </w:t>
      </w:r>
      <w:r w:rsidR="001310D4">
        <w:rPr>
          <w:rFonts w:eastAsia="Times New Roman" w:cs="Arial"/>
          <w:color w:val="000000" w:themeColor="text1"/>
        </w:rPr>
        <w:t>First</w:t>
      </w:r>
      <w:r w:rsidR="00834CC8">
        <w:rPr>
          <w:rFonts w:eastAsia="Times New Roman" w:cs="Arial"/>
          <w:color w:val="000000" w:themeColor="text1"/>
        </w:rPr>
        <w:t xml:space="preserve"> and </w:t>
      </w:r>
      <w:r w:rsidR="00227D71">
        <w:rPr>
          <w:rFonts w:eastAsia="Times New Roman" w:cs="Arial"/>
          <w:color w:val="000000" w:themeColor="text1"/>
        </w:rPr>
        <w:t>second</w:t>
      </w:r>
      <w:r w:rsidR="00834CC8">
        <w:rPr>
          <w:rFonts w:eastAsia="Times New Roman" w:cs="Arial"/>
          <w:color w:val="000000" w:themeColor="text1"/>
        </w:rPr>
        <w:t xml:space="preserve"> grade</w:t>
      </w:r>
      <w:r w:rsidR="006C6C7B">
        <w:rPr>
          <w:rFonts w:eastAsia="Times New Roman" w:cs="Arial"/>
          <w:color w:val="000000" w:themeColor="text1"/>
        </w:rPr>
        <w:t>rs</w:t>
      </w:r>
      <w:r w:rsidR="001310D4">
        <w:rPr>
          <w:rFonts w:eastAsia="Times New Roman" w:cs="Arial"/>
          <w:color w:val="000000" w:themeColor="text1"/>
        </w:rPr>
        <w:t xml:space="preserve"> are</w:t>
      </w:r>
      <w:r w:rsidR="00834CC8">
        <w:rPr>
          <w:rFonts w:eastAsia="Times New Roman" w:cs="Arial"/>
          <w:color w:val="000000" w:themeColor="text1"/>
        </w:rPr>
        <w:t xml:space="preserve"> way down near to the floor, so when </w:t>
      </w:r>
      <w:r w:rsidR="001310D4">
        <w:rPr>
          <w:rFonts w:eastAsia="Times New Roman" w:cs="Arial"/>
          <w:color w:val="000000" w:themeColor="text1"/>
        </w:rPr>
        <w:t>they</w:t>
      </w:r>
      <w:r w:rsidR="00834CC8">
        <w:rPr>
          <w:rFonts w:eastAsia="Times New Roman" w:cs="Arial"/>
          <w:color w:val="000000" w:themeColor="text1"/>
        </w:rPr>
        <w:t xml:space="preserve"> look up, it looks really cool.</w:t>
      </w:r>
      <w:bookmarkEnd w:id="5"/>
      <w:bookmarkEnd w:id="6"/>
      <w:r w:rsidR="00AA7431">
        <w:t>”</w:t>
      </w:r>
      <w:r w:rsidR="00CF7594">
        <w:t xml:space="preserve"> </w:t>
      </w:r>
      <w:r>
        <w:t xml:space="preserve">He also installed </w:t>
      </w:r>
      <w:r w:rsidR="00353941">
        <w:t xml:space="preserve">opaque white panels in </w:t>
      </w:r>
      <w:r>
        <w:t xml:space="preserve">another </w:t>
      </w:r>
      <w:r w:rsidR="00353941">
        <w:t xml:space="preserve">contemporary </w:t>
      </w:r>
      <w:r>
        <w:t>pattern</w:t>
      </w:r>
      <w:r w:rsidR="00353941">
        <w:t>,</w:t>
      </w:r>
      <w:r>
        <w:t xml:space="preserve"> Roman Circles, on the soffit along the room’s orange</w:t>
      </w:r>
      <w:r w:rsidR="00E2465E">
        <w:t>-painted</w:t>
      </w:r>
      <w:r>
        <w:t xml:space="preserve"> wall</w:t>
      </w:r>
      <w:r w:rsidR="00353941">
        <w:t xml:space="preserve">, making the soffit look like some high-tech device. </w:t>
      </w:r>
    </w:p>
    <w:p w14:paraId="0A6328B7" w14:textId="29FB9D60" w:rsidR="00E455CB" w:rsidRDefault="00AA7431" w:rsidP="00426C2E">
      <w:pPr>
        <w:pStyle w:val="BodyTex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“I read articles in</w:t>
      </w:r>
      <w:r w:rsidR="00034C7C">
        <w:rPr>
          <w:rFonts w:eastAsia="Times New Roman" w:cs="Arial"/>
          <w:color w:val="000000" w:themeColor="text1"/>
        </w:rPr>
        <w:t xml:space="preserve"> ed-tech magazines about redesigning spaces, </w:t>
      </w:r>
      <w:r>
        <w:rPr>
          <w:rFonts w:eastAsia="Times New Roman" w:cs="Arial"/>
          <w:color w:val="000000" w:themeColor="text1"/>
        </w:rPr>
        <w:t xml:space="preserve">and </w:t>
      </w:r>
      <w:r w:rsidR="00034C7C">
        <w:rPr>
          <w:rFonts w:eastAsia="Times New Roman" w:cs="Arial"/>
          <w:color w:val="000000" w:themeColor="text1"/>
        </w:rPr>
        <w:t>no one pays attention to the ceiling.</w:t>
      </w:r>
      <w:r w:rsidR="00CF7594">
        <w:rPr>
          <w:rFonts w:eastAsia="Times New Roman" w:cs="Arial"/>
          <w:color w:val="000000" w:themeColor="text1"/>
        </w:rPr>
        <w:t xml:space="preserve"> </w:t>
      </w:r>
      <w:r w:rsidR="00034C7C">
        <w:rPr>
          <w:rFonts w:eastAsia="Times New Roman" w:cs="Arial"/>
          <w:color w:val="000000" w:themeColor="text1"/>
        </w:rPr>
        <w:t xml:space="preserve">They’ll paint halls, put in carpet tiles, </w:t>
      </w:r>
      <w:r w:rsidR="00E2465E">
        <w:rPr>
          <w:rFonts w:eastAsia="Times New Roman" w:cs="Arial"/>
          <w:color w:val="000000" w:themeColor="text1"/>
        </w:rPr>
        <w:t xml:space="preserve">and </w:t>
      </w:r>
      <w:r w:rsidR="00034C7C">
        <w:rPr>
          <w:rFonts w:eastAsia="Times New Roman" w:cs="Arial"/>
          <w:color w:val="000000" w:themeColor="text1"/>
        </w:rPr>
        <w:t xml:space="preserve">buy </w:t>
      </w:r>
      <w:r w:rsidR="0023629C">
        <w:rPr>
          <w:rFonts w:eastAsia="Times New Roman" w:cs="Arial"/>
          <w:color w:val="000000" w:themeColor="text1"/>
        </w:rPr>
        <w:t xml:space="preserve">new </w:t>
      </w:r>
      <w:r w:rsidR="00034C7C">
        <w:rPr>
          <w:rFonts w:eastAsia="Times New Roman" w:cs="Arial"/>
          <w:color w:val="000000" w:themeColor="text1"/>
        </w:rPr>
        <w:t>chairs, but the ceiling will still look old</w:t>
      </w:r>
      <w:r w:rsidR="0023629C">
        <w:rPr>
          <w:rFonts w:eastAsia="Times New Roman" w:cs="Arial"/>
          <w:color w:val="000000" w:themeColor="text1"/>
        </w:rPr>
        <w:t xml:space="preserve">, </w:t>
      </w:r>
      <w:r w:rsidR="00034C7C">
        <w:rPr>
          <w:rFonts w:eastAsia="Times New Roman" w:cs="Arial"/>
          <w:color w:val="000000" w:themeColor="text1"/>
        </w:rPr>
        <w:t>outdated, and faded, and it just doesn’t look good.</w:t>
      </w:r>
      <w:r>
        <w:rPr>
          <w:rFonts w:eastAsia="Times New Roman" w:cs="Arial"/>
          <w:color w:val="000000" w:themeColor="text1"/>
        </w:rPr>
        <w:t>”</w:t>
      </w:r>
      <w:r w:rsidR="00CF7594">
        <w:rPr>
          <w:rFonts w:eastAsia="Times New Roman" w:cs="Arial"/>
          <w:color w:val="000000" w:themeColor="text1"/>
        </w:rPr>
        <w:t xml:space="preserve"> </w:t>
      </w:r>
    </w:p>
    <w:p w14:paraId="191DB12D" w14:textId="6DE1C379" w:rsidR="00353941" w:rsidRDefault="00353941" w:rsidP="00353941">
      <w:pPr>
        <w:pStyle w:val="BodyText"/>
      </w:pPr>
      <w:r>
        <w:t xml:space="preserve">The </w:t>
      </w:r>
      <w:r w:rsidR="00ED3B14">
        <w:t>re</w:t>
      </w:r>
      <w:r>
        <w:t xml:space="preserve">design of the computer room has been </w:t>
      </w:r>
      <w:r w:rsidR="00ED3B14">
        <w:t>appreciated by the students</w:t>
      </w:r>
      <w:r>
        <w:t>.</w:t>
      </w:r>
      <w:r w:rsidR="00CF7594">
        <w:t xml:space="preserve"> </w:t>
      </w:r>
      <w:r>
        <w:t>“</w:t>
      </w:r>
      <w:r>
        <w:rPr>
          <w:rFonts w:eastAsia="Times New Roman" w:cs="Arial"/>
          <w:color w:val="000000" w:themeColor="text1"/>
        </w:rPr>
        <w:t>You can see their excitement,” Termunde relates. “</w:t>
      </w:r>
      <w:r w:rsidR="00ED3B14">
        <w:rPr>
          <w:rFonts w:eastAsia="Times New Roman" w:cs="Arial"/>
          <w:color w:val="000000" w:themeColor="text1"/>
        </w:rPr>
        <w:t>‘</w:t>
      </w:r>
      <w:r>
        <w:rPr>
          <w:rFonts w:eastAsia="Times New Roman" w:cs="Arial"/>
          <w:color w:val="000000" w:themeColor="text1"/>
        </w:rPr>
        <w:t>We’re going to the computer room today.’</w:t>
      </w:r>
      <w:r w:rsidR="00CF7594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We want them to feel like it was made just for them.</w:t>
      </w:r>
      <w:r w:rsidR="009D030E">
        <w:rPr>
          <w:rFonts w:eastAsia="Times New Roman" w:cs="Arial"/>
          <w:color w:val="000000" w:themeColor="text1"/>
        </w:rPr>
        <w:t>”</w:t>
      </w:r>
    </w:p>
    <w:p w14:paraId="2322C3C5" w14:textId="20953E04" w:rsidR="00034C7C" w:rsidRDefault="00AA7431" w:rsidP="00426C2E">
      <w:pPr>
        <w:pStyle w:val="BodyTex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The thermoformed </w:t>
      </w:r>
      <w:r w:rsidR="00353941">
        <w:rPr>
          <w:rFonts w:eastAsia="Times New Roman" w:cs="Arial"/>
          <w:color w:val="000000" w:themeColor="text1"/>
        </w:rPr>
        <w:t>ceiling</w:t>
      </w:r>
      <w:r>
        <w:rPr>
          <w:rFonts w:eastAsia="Times New Roman" w:cs="Arial"/>
          <w:color w:val="000000" w:themeColor="text1"/>
        </w:rPr>
        <w:t xml:space="preserve"> has be</w:t>
      </w:r>
      <w:r w:rsidR="000136B4">
        <w:rPr>
          <w:rFonts w:eastAsia="Times New Roman" w:cs="Arial"/>
          <w:color w:val="000000" w:themeColor="text1"/>
        </w:rPr>
        <w:t>e</w:t>
      </w:r>
      <w:r>
        <w:rPr>
          <w:rFonts w:eastAsia="Times New Roman" w:cs="Arial"/>
          <w:color w:val="000000" w:themeColor="text1"/>
        </w:rPr>
        <w:t>n working well for the district.</w:t>
      </w:r>
      <w:r w:rsidR="00CF7594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“</w:t>
      </w:r>
      <w:r w:rsidR="003D1C5B">
        <w:rPr>
          <w:rFonts w:eastAsia="Times New Roman" w:cs="Arial"/>
          <w:color w:val="000000" w:themeColor="text1"/>
        </w:rPr>
        <w:t xml:space="preserve">The panels are </w:t>
      </w:r>
      <w:r w:rsidR="00034C7C">
        <w:rPr>
          <w:rFonts w:eastAsia="Times New Roman" w:cs="Arial"/>
          <w:color w:val="000000" w:themeColor="text1"/>
        </w:rPr>
        <w:t>waterproof</w:t>
      </w:r>
      <w:r>
        <w:rPr>
          <w:rFonts w:eastAsia="Times New Roman" w:cs="Arial"/>
          <w:color w:val="000000" w:themeColor="text1"/>
        </w:rPr>
        <w:t>,” Termunde notes.</w:t>
      </w:r>
      <w:r w:rsidR="00034C7C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“</w:t>
      </w:r>
      <w:r w:rsidR="00034C7C">
        <w:rPr>
          <w:rFonts w:eastAsia="Times New Roman" w:cs="Arial"/>
          <w:color w:val="000000" w:themeColor="text1"/>
        </w:rPr>
        <w:t xml:space="preserve">We have </w:t>
      </w:r>
      <w:r w:rsidR="009D030E">
        <w:rPr>
          <w:rFonts w:eastAsia="Times New Roman" w:cs="Arial"/>
          <w:color w:val="000000" w:themeColor="text1"/>
        </w:rPr>
        <w:t xml:space="preserve">had </w:t>
      </w:r>
      <w:r w:rsidR="00034C7C">
        <w:rPr>
          <w:rFonts w:eastAsia="Times New Roman" w:cs="Arial"/>
          <w:color w:val="000000" w:themeColor="text1"/>
        </w:rPr>
        <w:t xml:space="preserve">leaks in the ceilings, and </w:t>
      </w:r>
      <w:r w:rsidR="0023629C">
        <w:rPr>
          <w:rFonts w:eastAsia="Times New Roman" w:cs="Arial"/>
          <w:color w:val="000000" w:themeColor="text1"/>
        </w:rPr>
        <w:t>the Ceilume</w:t>
      </w:r>
      <w:r w:rsidR="00353941">
        <w:rPr>
          <w:rFonts w:eastAsia="Times New Roman" w:cs="Arial"/>
          <w:color w:val="000000" w:themeColor="text1"/>
        </w:rPr>
        <w:t xml:space="preserve"> panels </w:t>
      </w:r>
      <w:r w:rsidR="00034C7C">
        <w:rPr>
          <w:rFonts w:eastAsia="Times New Roman" w:cs="Arial"/>
          <w:color w:val="000000" w:themeColor="text1"/>
        </w:rPr>
        <w:t>didn’t get ruined. Maintenance likes them</w:t>
      </w:r>
      <w:r>
        <w:rPr>
          <w:rFonts w:eastAsia="Times New Roman" w:cs="Arial"/>
          <w:color w:val="000000" w:themeColor="text1"/>
        </w:rPr>
        <w:t xml:space="preserve"> because </w:t>
      </w:r>
      <w:r w:rsidR="00034C7C">
        <w:rPr>
          <w:rFonts w:eastAsia="Times New Roman" w:cs="Arial"/>
          <w:color w:val="000000" w:themeColor="text1"/>
        </w:rPr>
        <w:t>they’re easy to install</w:t>
      </w:r>
      <w:r w:rsidR="00FF3819">
        <w:rPr>
          <w:rFonts w:eastAsia="Times New Roman" w:cs="Arial"/>
          <w:color w:val="000000" w:themeColor="text1"/>
        </w:rPr>
        <w:t xml:space="preserve">, </w:t>
      </w:r>
      <w:r w:rsidR="00FF3819" w:rsidRPr="00FF3819">
        <w:rPr>
          <w:rFonts w:eastAsia="Times New Roman" w:cs="Arial"/>
          <w:color w:val="000000" w:themeColor="text1"/>
        </w:rPr>
        <w:t xml:space="preserve">probably the easiest part of the entire </w:t>
      </w:r>
      <w:r w:rsidR="0023629C">
        <w:rPr>
          <w:rFonts w:eastAsia="Times New Roman" w:cs="Arial"/>
          <w:color w:val="000000" w:themeColor="text1"/>
        </w:rPr>
        <w:t>remodel</w:t>
      </w:r>
      <w:r w:rsidR="00034C7C">
        <w:rPr>
          <w:rFonts w:eastAsia="Times New Roman" w:cs="Arial"/>
          <w:color w:val="000000" w:themeColor="text1"/>
        </w:rPr>
        <w:t>. Now, anytime we</w:t>
      </w:r>
      <w:r w:rsidR="00ED3B14">
        <w:rPr>
          <w:rFonts w:eastAsia="Times New Roman" w:cs="Arial"/>
          <w:color w:val="000000" w:themeColor="text1"/>
        </w:rPr>
        <w:t xml:space="preserve"> get</w:t>
      </w:r>
      <w:r w:rsidR="00034C7C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t</w:t>
      </w:r>
      <w:r w:rsidR="00034C7C">
        <w:rPr>
          <w:rFonts w:eastAsia="Times New Roman" w:cs="Arial"/>
          <w:color w:val="000000" w:themeColor="text1"/>
        </w:rPr>
        <w:t>o do a room, it’s</w:t>
      </w:r>
      <w:r w:rsidR="00ED3B14">
        <w:rPr>
          <w:rFonts w:eastAsia="Times New Roman" w:cs="Arial"/>
          <w:color w:val="000000" w:themeColor="text1"/>
        </w:rPr>
        <w:t>,</w:t>
      </w:r>
      <w:r w:rsidR="00034C7C">
        <w:rPr>
          <w:rFonts w:eastAsia="Times New Roman" w:cs="Arial"/>
          <w:color w:val="000000" w:themeColor="text1"/>
        </w:rPr>
        <w:t xml:space="preserve"> ‘what can we do </w:t>
      </w:r>
      <w:r w:rsidR="00ED3B14">
        <w:rPr>
          <w:rFonts w:eastAsia="Times New Roman" w:cs="Arial"/>
          <w:color w:val="000000" w:themeColor="text1"/>
        </w:rPr>
        <w:t xml:space="preserve">with </w:t>
      </w:r>
      <w:r w:rsidR="00034C7C">
        <w:rPr>
          <w:rFonts w:eastAsia="Times New Roman" w:cs="Arial"/>
          <w:color w:val="000000" w:themeColor="text1"/>
        </w:rPr>
        <w:t>the ceiling?’</w:t>
      </w:r>
      <w:r w:rsidR="000136B4">
        <w:rPr>
          <w:rFonts w:eastAsia="Times New Roman" w:cs="Arial"/>
          <w:color w:val="000000" w:themeColor="text1"/>
        </w:rPr>
        <w:t>”</w:t>
      </w:r>
      <w:r w:rsidR="00FF3819">
        <w:rPr>
          <w:rFonts w:eastAsia="Times New Roman" w:cs="Arial"/>
          <w:color w:val="000000" w:themeColor="text1"/>
        </w:rPr>
        <w:t xml:space="preserve"> </w:t>
      </w:r>
    </w:p>
    <w:p w14:paraId="07BD2DCB" w14:textId="775E2D10" w:rsidR="00A93611" w:rsidRDefault="00AA7431" w:rsidP="00426C2E">
      <w:pPr>
        <w:pStyle w:val="BodyText"/>
      </w:pPr>
      <w:r>
        <w:t xml:space="preserve">Termunde has already taken this </w:t>
      </w:r>
      <w:r w:rsidR="002E62CB">
        <w:t>creative</w:t>
      </w:r>
      <w:r w:rsidR="00ED3B14">
        <w:t xml:space="preserve"> and cost-saving</w:t>
      </w:r>
      <w:r w:rsidR="002E62CB">
        <w:t xml:space="preserve"> </w:t>
      </w:r>
      <w:r>
        <w:t xml:space="preserve">approach </w:t>
      </w:r>
      <w:r w:rsidR="003D1C5B">
        <w:t>to</w:t>
      </w:r>
      <w:r w:rsidR="002E62CB">
        <w:t xml:space="preserve"> Arbor Park Middle School</w:t>
      </w:r>
      <w:r w:rsidR="001D017B">
        <w:t xml:space="preserve"> where they</w:t>
      </w:r>
      <w:r w:rsidR="002E62CB">
        <w:t xml:space="preserve"> switched over to Microsoft </w:t>
      </w:r>
      <w:r w:rsidR="009D030E">
        <w:t>computers</w:t>
      </w:r>
      <w:r w:rsidR="001D017B">
        <w:t xml:space="preserve"> </w:t>
      </w:r>
      <w:r w:rsidR="002E62CB">
        <w:t xml:space="preserve">and </w:t>
      </w:r>
      <w:r w:rsidR="001D017B">
        <w:t xml:space="preserve">gave </w:t>
      </w:r>
      <w:r w:rsidR="002E62CB">
        <w:t xml:space="preserve">every student a </w:t>
      </w:r>
      <w:r w:rsidR="00353941">
        <w:t xml:space="preserve">Microsoft Surface Go </w:t>
      </w:r>
      <w:r w:rsidR="002E62CB">
        <w:t>tablet</w:t>
      </w:r>
      <w:r w:rsidR="001D017B">
        <w:t>. He felt a</w:t>
      </w:r>
      <w:r w:rsidR="002E62CB">
        <w:t xml:space="preserve"> traditional lab</w:t>
      </w:r>
      <w:r w:rsidR="002E62CB" w:rsidRPr="002E62CB">
        <w:t xml:space="preserve"> </w:t>
      </w:r>
      <w:r w:rsidR="002E62CB">
        <w:t>computer with rows of computers wasn’t</w:t>
      </w:r>
      <w:r w:rsidR="00ED3B14">
        <w:t xml:space="preserve"> conducive to the </w:t>
      </w:r>
      <w:r w:rsidR="001D017B">
        <w:t>new</w:t>
      </w:r>
      <w:r w:rsidR="00ED3B14">
        <w:t xml:space="preserve"> </w:t>
      </w:r>
      <w:r w:rsidR="00793AB4">
        <w:t>curriculum</w:t>
      </w:r>
      <w:r w:rsidR="002E62CB">
        <w:t>.</w:t>
      </w:r>
      <w:r w:rsidR="00CF7594">
        <w:t xml:space="preserve"> </w:t>
      </w:r>
      <w:r w:rsidR="002E62CB">
        <w:t xml:space="preserve">Termunde transformed the old </w:t>
      </w:r>
      <w:r w:rsidR="00353941">
        <w:t>room</w:t>
      </w:r>
      <w:r w:rsidR="002E62CB">
        <w:t xml:space="preserve"> with a strong visual theme</w:t>
      </w:r>
      <w:r w:rsidR="001D017B">
        <w:t xml:space="preserve">. </w:t>
      </w:r>
      <w:r w:rsidR="00472987">
        <w:t>With a miniscule remodeling budget, l</w:t>
      </w:r>
      <w:r w:rsidR="002E62CB">
        <w:t>ight gray walls replaced boring beige</w:t>
      </w:r>
      <w:r w:rsidR="00472987">
        <w:t xml:space="preserve"> and</w:t>
      </w:r>
      <w:r w:rsidR="00A93611">
        <w:t xml:space="preserve"> one Skype-blue wall acknowledging </w:t>
      </w:r>
      <w:r w:rsidR="00ED3B14">
        <w:t>how the students connect online</w:t>
      </w:r>
      <w:r w:rsidR="00A93611">
        <w:t xml:space="preserve"> with classrooms around the world.</w:t>
      </w:r>
      <w:r w:rsidR="00CF7594">
        <w:t xml:space="preserve"> </w:t>
      </w:r>
      <w:r w:rsidR="000136B4">
        <w:t>New tables were sourced for $50 from the bankruptcy of a nearby department store.</w:t>
      </w:r>
    </w:p>
    <w:p w14:paraId="7F927452" w14:textId="21FA8980" w:rsidR="00AA7431" w:rsidRDefault="002E62CB" w:rsidP="00426C2E">
      <w:pPr>
        <w:pStyle w:val="BodyText"/>
      </w:pPr>
      <w:r>
        <w:t xml:space="preserve">Microsoft logos </w:t>
      </w:r>
      <w:r w:rsidR="000136B4">
        <w:t>constructed from colored vinyl</w:t>
      </w:r>
      <w:r w:rsidR="00ED3B14">
        <w:t xml:space="preserve"> sheets</w:t>
      </w:r>
      <w:r w:rsidR="000136B4">
        <w:t xml:space="preserve"> </w:t>
      </w:r>
      <w:r w:rsidR="00A93611">
        <w:t xml:space="preserve">decorate </w:t>
      </w:r>
      <w:r>
        <w:t>the windows</w:t>
      </w:r>
      <w:r w:rsidR="00A93611">
        <w:t>,</w:t>
      </w:r>
      <w:r>
        <w:t xml:space="preserve"> and </w:t>
      </w:r>
      <w:r w:rsidR="00A93611">
        <w:t xml:space="preserve">a logo formed </w:t>
      </w:r>
      <w:r>
        <w:t>in colored carpet tiles at the center of the room</w:t>
      </w:r>
      <w:r w:rsidR="00A93611">
        <w:t xml:space="preserve"> provides a place where kids can lie on the floor or sit on cushions with their devices.</w:t>
      </w:r>
      <w:r w:rsidR="00CF7594">
        <w:t xml:space="preserve"> </w:t>
      </w:r>
      <w:r w:rsidR="000136B4">
        <w:t>From that spot, t</w:t>
      </w:r>
      <w:r w:rsidR="00A93611">
        <w:t>hey can look upwards into the</w:t>
      </w:r>
      <w:r w:rsidR="00CD7372">
        <w:t xml:space="preserve"> clear</w:t>
      </w:r>
      <w:r w:rsidR="00A93611">
        <w:t xml:space="preserve"> Ceilume </w:t>
      </w:r>
      <w:r w:rsidR="003A4752">
        <w:t xml:space="preserve">Southland ceiling </w:t>
      </w:r>
      <w:r w:rsidR="00A93611">
        <w:t>panels that form the central section of the ceiling.</w:t>
      </w:r>
      <w:r w:rsidR="00CF7594">
        <w:t xml:space="preserve"> </w:t>
      </w:r>
      <w:r w:rsidR="00A93611">
        <w:t>“</w:t>
      </w:r>
      <w:r w:rsidR="00A93611" w:rsidRPr="00CF69F0">
        <w:rPr>
          <w:rFonts w:cs="Arial"/>
          <w:color w:val="000000" w:themeColor="text1"/>
        </w:rPr>
        <w:t xml:space="preserve">Every kid </w:t>
      </w:r>
      <w:r w:rsidR="00A93611">
        <w:rPr>
          <w:rFonts w:cs="Arial"/>
          <w:color w:val="000000" w:themeColor="text1"/>
        </w:rPr>
        <w:t xml:space="preserve">that goes in there </w:t>
      </w:r>
      <w:r w:rsidR="00A93611" w:rsidRPr="00CF69F0">
        <w:rPr>
          <w:rFonts w:cs="Arial"/>
          <w:color w:val="000000" w:themeColor="text1"/>
        </w:rPr>
        <w:t>asks</w:t>
      </w:r>
      <w:r w:rsidR="00A93611">
        <w:rPr>
          <w:rFonts w:cs="Arial"/>
          <w:color w:val="000000" w:themeColor="text1"/>
        </w:rPr>
        <w:t>,</w:t>
      </w:r>
      <w:r w:rsidR="00A93611" w:rsidRPr="00CF69F0">
        <w:rPr>
          <w:rFonts w:cs="Arial"/>
          <w:color w:val="000000" w:themeColor="text1"/>
        </w:rPr>
        <w:t xml:space="preserve"> </w:t>
      </w:r>
      <w:r w:rsidR="00A93611">
        <w:rPr>
          <w:rFonts w:cs="Arial"/>
          <w:color w:val="000000" w:themeColor="text1"/>
        </w:rPr>
        <w:t>‘</w:t>
      </w:r>
      <w:r w:rsidR="00A93611" w:rsidRPr="00CF69F0">
        <w:rPr>
          <w:rFonts w:cs="Arial"/>
          <w:color w:val="000000" w:themeColor="text1"/>
        </w:rPr>
        <w:t>wh</w:t>
      </w:r>
      <w:r w:rsidR="00A93611">
        <w:rPr>
          <w:rFonts w:cs="Arial"/>
          <w:color w:val="000000" w:themeColor="text1"/>
        </w:rPr>
        <w:t xml:space="preserve">y </w:t>
      </w:r>
      <w:r w:rsidR="00A93611" w:rsidRPr="00CF69F0">
        <w:rPr>
          <w:rFonts w:cs="Arial"/>
          <w:color w:val="000000" w:themeColor="text1"/>
        </w:rPr>
        <w:t>is th</w:t>
      </w:r>
      <w:r w:rsidR="00A93611">
        <w:rPr>
          <w:rFonts w:cs="Arial"/>
          <w:color w:val="000000" w:themeColor="text1"/>
        </w:rPr>
        <w:t>e</w:t>
      </w:r>
      <w:r w:rsidR="00A93611" w:rsidRPr="00CF69F0">
        <w:rPr>
          <w:rFonts w:cs="Arial"/>
          <w:color w:val="000000" w:themeColor="text1"/>
        </w:rPr>
        <w:t xml:space="preserve"> ce</w:t>
      </w:r>
      <w:r w:rsidR="00A93611">
        <w:rPr>
          <w:rFonts w:cs="Arial"/>
          <w:color w:val="000000" w:themeColor="text1"/>
        </w:rPr>
        <w:t>i</w:t>
      </w:r>
      <w:r w:rsidR="00A93611" w:rsidRPr="00CF69F0">
        <w:rPr>
          <w:rFonts w:cs="Arial"/>
          <w:color w:val="000000" w:themeColor="text1"/>
        </w:rPr>
        <w:t>lin</w:t>
      </w:r>
      <w:r w:rsidR="00A93611">
        <w:rPr>
          <w:rFonts w:cs="Arial"/>
          <w:color w:val="000000" w:themeColor="text1"/>
        </w:rPr>
        <w:t>g</w:t>
      </w:r>
      <w:r w:rsidR="00A93611" w:rsidRPr="00CF69F0">
        <w:rPr>
          <w:rFonts w:cs="Arial"/>
          <w:color w:val="000000" w:themeColor="text1"/>
        </w:rPr>
        <w:t xml:space="preserve"> clear</w:t>
      </w:r>
      <w:r w:rsidR="00A93611">
        <w:rPr>
          <w:rFonts w:cs="Arial"/>
          <w:color w:val="000000" w:themeColor="text1"/>
        </w:rPr>
        <w:t>?’</w:t>
      </w:r>
      <w:r w:rsidR="00A93611" w:rsidRPr="00CF69F0">
        <w:rPr>
          <w:rFonts w:cs="Arial"/>
          <w:color w:val="000000" w:themeColor="text1"/>
        </w:rPr>
        <w:t xml:space="preserve"> I say it’s just for fun</w:t>
      </w:r>
      <w:r w:rsidR="00A93611">
        <w:rPr>
          <w:rFonts w:cs="Arial"/>
          <w:color w:val="000000" w:themeColor="text1"/>
        </w:rPr>
        <w:t xml:space="preserve">,” Termunde </w:t>
      </w:r>
      <w:r w:rsidR="000136B4">
        <w:rPr>
          <w:rFonts w:cs="Arial"/>
          <w:color w:val="000000" w:themeColor="text1"/>
        </w:rPr>
        <w:t>explain</w:t>
      </w:r>
      <w:r w:rsidR="00A93611">
        <w:rPr>
          <w:rFonts w:cs="Arial"/>
          <w:color w:val="000000" w:themeColor="text1"/>
        </w:rPr>
        <w:t>s</w:t>
      </w:r>
      <w:r w:rsidR="00A93611" w:rsidRPr="00CF69F0">
        <w:rPr>
          <w:rFonts w:cs="Arial"/>
          <w:color w:val="000000" w:themeColor="text1"/>
        </w:rPr>
        <w:t xml:space="preserve">. </w:t>
      </w:r>
      <w:r w:rsidR="00472987">
        <w:rPr>
          <w:rFonts w:cs="Arial"/>
          <w:color w:val="000000" w:themeColor="text1"/>
        </w:rPr>
        <w:t xml:space="preserve">(He is thinking of </w:t>
      </w:r>
      <w:r w:rsidR="00A93611">
        <w:t xml:space="preserve">putting a picture of a cloud above the </w:t>
      </w:r>
      <w:r w:rsidR="00CD7372">
        <w:t xml:space="preserve">clear </w:t>
      </w:r>
      <w:r w:rsidR="00ED3B14">
        <w:t xml:space="preserve">ceiling </w:t>
      </w:r>
      <w:r w:rsidR="00A93611">
        <w:t xml:space="preserve">panels and telling the </w:t>
      </w:r>
      <w:r w:rsidR="00353941">
        <w:t>student</w:t>
      </w:r>
      <w:r w:rsidR="00A93611">
        <w:t>s, “That’s where The Cloud is.”</w:t>
      </w:r>
      <w:r w:rsidR="00472987">
        <w:t>)</w:t>
      </w:r>
    </w:p>
    <w:p w14:paraId="0BD08477" w14:textId="208359BE" w:rsidR="000136B4" w:rsidRPr="00A93611" w:rsidRDefault="000136B4" w:rsidP="00424754">
      <w:pPr>
        <w:pStyle w:val="BodyTex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“</w:t>
      </w:r>
      <w:bookmarkStart w:id="7" w:name="OLE_LINK15"/>
      <w:bookmarkStart w:id="8" w:name="OLE_LINK16"/>
      <w:r>
        <w:rPr>
          <w:rFonts w:eastAsia="Times New Roman" w:cs="Arial"/>
          <w:color w:val="000000" w:themeColor="text1"/>
        </w:rPr>
        <w:t xml:space="preserve">A lot of schools think they need an architect or </w:t>
      </w:r>
      <w:r w:rsidR="00472987">
        <w:rPr>
          <w:rFonts w:eastAsia="Times New Roman" w:cs="Arial"/>
          <w:color w:val="000000" w:themeColor="text1"/>
        </w:rPr>
        <w:t>contractor</w:t>
      </w:r>
      <w:r>
        <w:rPr>
          <w:rFonts w:eastAsia="Times New Roman" w:cs="Arial"/>
          <w:color w:val="000000" w:themeColor="text1"/>
        </w:rPr>
        <w:t xml:space="preserve"> to come in</w:t>
      </w:r>
      <w:r w:rsidR="00472987">
        <w:rPr>
          <w:rFonts w:eastAsia="Times New Roman" w:cs="Arial"/>
          <w:color w:val="000000" w:themeColor="text1"/>
        </w:rPr>
        <w:t xml:space="preserve"> for remodels</w:t>
      </w:r>
      <w:r>
        <w:rPr>
          <w:rFonts w:eastAsia="Times New Roman" w:cs="Arial"/>
          <w:color w:val="000000" w:themeColor="text1"/>
        </w:rPr>
        <w:t xml:space="preserve">,” comments Termunde, </w:t>
      </w:r>
      <w:r w:rsidR="009245C2">
        <w:rPr>
          <w:rFonts w:eastAsia="Times New Roman" w:cs="Arial"/>
          <w:color w:val="000000" w:themeColor="text1"/>
        </w:rPr>
        <w:t>“</w:t>
      </w:r>
      <w:r>
        <w:rPr>
          <w:rFonts w:eastAsia="Times New Roman" w:cs="Arial"/>
          <w:color w:val="000000" w:themeColor="text1"/>
        </w:rPr>
        <w:t>when basically, Maintenance can do it and save thousands.”</w:t>
      </w:r>
      <w:bookmarkEnd w:id="7"/>
      <w:bookmarkEnd w:id="8"/>
    </w:p>
    <w:p w14:paraId="597691E9" w14:textId="77777777" w:rsidR="00934C8B" w:rsidRPr="00677507" w:rsidRDefault="00934C8B" w:rsidP="00934C8B">
      <w:pPr>
        <w:pStyle w:val="BodyText"/>
        <w:jc w:val="center"/>
      </w:pPr>
      <w:r>
        <w:t>--------------</w:t>
      </w:r>
    </w:p>
    <w:p w14:paraId="09D0270C" w14:textId="759B5040" w:rsidR="00063D91" w:rsidRDefault="006852A8" w:rsidP="005F7D4E">
      <w:pPr>
        <w:rPr>
          <w:color w:val="000000"/>
        </w:rPr>
      </w:pPr>
      <w:r w:rsidRPr="00A63DE5">
        <w:rPr>
          <w:i/>
        </w:rPr>
        <w:lastRenderedPageBreak/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9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6262A295" w14:textId="77777777" w:rsidR="005F7D4E" w:rsidRDefault="005F7D4E" w:rsidP="005F7D4E"/>
    <w:p w14:paraId="132B06E5" w14:textId="377E1497" w:rsidR="00394764" w:rsidRDefault="00A63DE5" w:rsidP="005C7216">
      <w:pPr>
        <w:pStyle w:val="BodyText"/>
        <w:rPr>
          <w:rStyle w:val="Hyperlink"/>
        </w:rPr>
      </w:pPr>
      <w:r>
        <w:rPr>
          <w:i/>
        </w:rPr>
        <w:t xml:space="preserve">Photos: </w:t>
      </w:r>
      <w:hyperlink r:id="rId10" w:history="1">
        <w:r w:rsidR="000E7198" w:rsidRPr="00151B63">
          <w:rPr>
            <w:rStyle w:val="Hyperlink"/>
          </w:rPr>
          <w:t>www.ceilume.com/pro/press.cfm</w:t>
        </w:r>
      </w:hyperlink>
    </w:p>
    <w:p w14:paraId="1B2EFB2F" w14:textId="77777777" w:rsidR="00424754" w:rsidRDefault="00424754" w:rsidP="005F7D4E">
      <w:pPr>
        <w:pStyle w:val="BodyText"/>
      </w:pPr>
    </w:p>
    <w:p w14:paraId="06D402E2" w14:textId="113AE34F" w:rsidR="005F7D4E" w:rsidRDefault="005F7D4E" w:rsidP="005F7D4E">
      <w:pPr>
        <w:pStyle w:val="BodyText"/>
      </w:pPr>
      <w:r>
        <w:rPr>
          <w:noProof/>
        </w:rPr>
        <w:drawing>
          <wp:inline distT="0" distB="0" distL="0" distR="0" wp14:anchorId="42080685" wp14:editId="48EEFA63">
            <wp:extent cx="6395720" cy="4799963"/>
            <wp:effectExtent l="0" t="0" r="508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ilume-ArborPark-MiddleSchool-ClearPanels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992" cy="48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75E1" w14:textId="6D0ED071" w:rsidR="00424754" w:rsidRDefault="005F7D4E" w:rsidP="00424754">
      <w:pPr>
        <w:pStyle w:val="ImageCaption"/>
      </w:pPr>
      <w:r>
        <w:t>The 1990’s computer lab at Arbor Park Middle School became the 21</w:t>
      </w:r>
      <w:r w:rsidRPr="008A06A1">
        <w:rPr>
          <w:vertAlign w:val="superscript"/>
        </w:rPr>
        <w:t>st</w:t>
      </w:r>
      <w:r>
        <w:t xml:space="preserve"> century Microsoft Dock Lab by re-thinking its purpose. Physically, all it took was paint, a partial replacement of the floor tile with colored carpet tile, and partial replacement of the ceiling with clear Ceilume ceiling panels. </w:t>
      </w:r>
      <w:r w:rsidR="00424754">
        <w:t xml:space="preserve"> The new docklab allows students to plug their tablets into a bigger screen with a keyboard and mouse, or to just sit on the floor and use the tablet by itself. The lighting is a little less intense in the central area under the clear ceiling to prevent glare on the tablets.</w:t>
      </w:r>
      <w:r w:rsidR="00424754" w:rsidRPr="009D030E">
        <w:t xml:space="preserve"> </w:t>
      </w:r>
    </w:p>
    <w:p w14:paraId="0E7F3B06" w14:textId="096D17FA" w:rsidR="005F7D4E" w:rsidRDefault="005F7D4E" w:rsidP="005F7D4E">
      <w:pPr>
        <w:pStyle w:val="ImageCaption"/>
      </w:pPr>
    </w:p>
    <w:p w14:paraId="66AB0BB5" w14:textId="6FBF8F7A" w:rsidR="005F7D4E" w:rsidRPr="005F7D4E" w:rsidRDefault="00254C03" w:rsidP="005F7D4E">
      <w:pPr>
        <w:pStyle w:val="Image"/>
      </w:pPr>
      <w:r>
        <w:lastRenderedPageBreak/>
        <w:drawing>
          <wp:inline distT="0" distB="0" distL="0" distR="0" wp14:anchorId="2989BB56" wp14:editId="1E63A50C">
            <wp:extent cx="3182112" cy="2545947"/>
            <wp:effectExtent l="0" t="0" r="571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335-corr-web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25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94">
        <w:t xml:space="preserve"> </w:t>
      </w:r>
      <w:r w:rsidR="005F7D4E">
        <w:drawing>
          <wp:inline distT="0" distB="0" distL="0" distR="0" wp14:anchorId="7444B2E5" wp14:editId="2AEECF74">
            <wp:extent cx="3180022" cy="25476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451-corr-web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/>
                  </pic:blipFill>
                  <pic:spPr bwMode="auto">
                    <a:xfrm>
                      <a:off x="0" y="0"/>
                      <a:ext cx="3204139" cy="256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BBAC1" w14:textId="525E6EC6" w:rsidR="005F7D4E" w:rsidRDefault="00424754" w:rsidP="00F444C6">
      <w:pPr>
        <w:pStyle w:val="ImageCaption"/>
      </w:pPr>
      <w:bookmarkStart w:id="9" w:name="OLE_LINK20"/>
      <w:bookmarkStart w:id="10" w:name="OLE_LINK21"/>
      <w:r>
        <w:t>Prior to remodeling, t</w:t>
      </w:r>
      <w:r w:rsidR="008A06A1">
        <w:t xml:space="preserve">he Morton Gingerwood Elementary </w:t>
      </w:r>
      <w:r w:rsidR="00CD7372">
        <w:t>S</w:t>
      </w:r>
      <w:r w:rsidR="008A06A1">
        <w:t>chool</w:t>
      </w:r>
      <w:r w:rsidR="00CD7372">
        <w:t xml:space="preserve"> </w:t>
      </w:r>
      <w:r w:rsidR="005F7D4E">
        <w:t xml:space="preserve">(left) and Arbor Park Middle School (right) </w:t>
      </w:r>
      <w:r w:rsidR="00CD7372">
        <w:t>computer lab</w:t>
      </w:r>
      <w:r w:rsidR="005F7D4E">
        <w:t xml:space="preserve">s </w:t>
      </w:r>
      <w:r>
        <w:t>were technically and pedegogically obsolete and uninspiring classrooms</w:t>
      </w:r>
      <w:r w:rsidR="008A06A1">
        <w:t>.</w:t>
      </w:r>
      <w:r w:rsidR="00CF7594">
        <w:t xml:space="preserve"> </w:t>
      </w:r>
      <w:bookmarkEnd w:id="9"/>
      <w:bookmarkEnd w:id="10"/>
    </w:p>
    <w:p w14:paraId="4AD7A4D0" w14:textId="0BCC8F7A" w:rsidR="00254C03" w:rsidRDefault="005F7D4E" w:rsidP="00254C03">
      <w:pPr>
        <w:pStyle w:val="BodyText"/>
      </w:pPr>
      <w:r>
        <w:rPr>
          <w:noProof/>
        </w:rPr>
        <w:drawing>
          <wp:inline distT="0" distB="0" distL="0" distR="0" wp14:anchorId="400FE92A" wp14:editId="36C3A10B">
            <wp:extent cx="3189309" cy="2286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ilume-ArborPark-Elementary-Installation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30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BDB8942" wp14:editId="5A5EC1B9">
            <wp:extent cx="3145536" cy="2286000"/>
            <wp:effectExtent l="0" t="0" r="4445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eilume-ArborPark-MiddleSchool-ClearPanels-2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043A" w14:textId="6023832D" w:rsidR="00424754" w:rsidRPr="00880F4F" w:rsidRDefault="00880F4F" w:rsidP="00880F4F">
      <w:pPr>
        <w:pStyle w:val="ImageCaption"/>
      </w:pPr>
      <w:r>
        <w:rPr>
          <w:i/>
          <w:iCs/>
        </w:rPr>
        <w:t xml:space="preserve">Left: </w:t>
      </w:r>
      <w:r>
        <w:t xml:space="preserve">Visual excitement was generated in the elementary school by arranging the new LED fixtures in zigzags above frosted ceiling panels. Installation of the lightweight thermoformed panels was performed by staff. </w:t>
      </w:r>
      <w:r>
        <w:rPr>
          <w:i/>
          <w:iCs/>
        </w:rPr>
        <w:t>Right:</w:t>
      </w:r>
      <w:r>
        <w:t xml:space="preserve"> Clear panels in the middle school computer lab allow views of above-ceiling mechanical equipment and structural members, a metaphor for the computer “architecture” and an invitation to students to expand their creative vision.</w:t>
      </w:r>
    </w:p>
    <w:p w14:paraId="326C1B37" w14:textId="5235F72A" w:rsidR="009D030E" w:rsidRDefault="00F444C6" w:rsidP="003D1C5B">
      <w:pPr>
        <w:pStyle w:val="ImageCaption"/>
      </w:pPr>
      <w:r>
        <w:drawing>
          <wp:inline distT="0" distB="0" distL="0" distR="0" wp14:anchorId="68254B5A" wp14:editId="49985BF8">
            <wp:extent cx="3588385" cy="11635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-way-comparison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8614" cy="123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39AE0" w14:textId="75A04FC8" w:rsidR="00472987" w:rsidRPr="00F444C6" w:rsidRDefault="00090148" w:rsidP="00F444C6">
      <w:pPr>
        <w:pStyle w:val="ImageCaption"/>
        <w:spacing w:after="0"/>
        <w:rPr>
          <w:i/>
          <w:iCs/>
        </w:rPr>
      </w:pPr>
      <w:r>
        <w:t>Ceilume makes three grades of light-transmitting panels for luminous ceilings</w:t>
      </w:r>
      <w:r w:rsidR="00CD7372">
        <w:t>.</w:t>
      </w:r>
      <w:r>
        <w:t xml:space="preserve"> Left: Translucent panels diffuse light from above-ceiling fixtures</w:t>
      </w:r>
      <w:r w:rsidR="006D52AE">
        <w:t>. Center: Frosted panels allow blurry views of above ceiling lighting plus more</w:t>
      </w:r>
      <w:r w:rsidR="005F7D4E">
        <w:t xml:space="preserve"> efficient</w:t>
      </w:r>
      <w:r w:rsidR="006D52AE">
        <w:t xml:space="preserve"> light-transmission. Right: Clear panels allow all above-ceiling features to be seen</w:t>
      </w:r>
      <w:r w:rsidR="001B40FA">
        <w:t xml:space="preserve">. </w:t>
      </w:r>
      <w:r w:rsidR="006D52AE">
        <w:rPr>
          <w:i/>
          <w:iCs/>
        </w:rPr>
        <w:t>Image courtesy of Ceilume.</w:t>
      </w:r>
    </w:p>
    <w:p w14:paraId="12AFFD29" w14:textId="53A1B218" w:rsidR="00677507" w:rsidRPr="00677507" w:rsidRDefault="00934C8B" w:rsidP="009D030E">
      <w:pPr>
        <w:pStyle w:val="ImageCaption"/>
        <w:spacing w:after="0"/>
        <w:jc w:val="center"/>
      </w:pPr>
      <w:r w:rsidRPr="00677507">
        <w:t>###</w:t>
      </w:r>
    </w:p>
    <w:sectPr w:rsidR="00677507" w:rsidRPr="00677507" w:rsidSect="00F444C6">
      <w:headerReference w:type="default" r:id="rId17"/>
      <w:headerReference w:type="first" r:id="rId18"/>
      <w:footerReference w:type="first" r:id="rId19"/>
      <w:pgSz w:w="12240" w:h="15840"/>
      <w:pgMar w:top="1512" w:right="1080" w:bottom="120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934C" w14:textId="77777777" w:rsidR="00237D2F" w:rsidRDefault="00237D2F" w:rsidP="00063D91">
      <w:r>
        <w:separator/>
      </w:r>
    </w:p>
  </w:endnote>
  <w:endnote w:type="continuationSeparator" w:id="0">
    <w:p w14:paraId="1F3DACB9" w14:textId="77777777" w:rsidR="00237D2F" w:rsidRDefault="00237D2F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BD84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77D4" w14:textId="77777777" w:rsidR="00237D2F" w:rsidRDefault="00237D2F" w:rsidP="00063D91">
      <w:r>
        <w:separator/>
      </w:r>
    </w:p>
  </w:footnote>
  <w:footnote w:type="continuationSeparator" w:id="0">
    <w:p w14:paraId="5AD7A4D5" w14:textId="77777777" w:rsidR="00237D2F" w:rsidRDefault="00237D2F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29BC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6BFA80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CDF1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FF3B74" wp14:editId="62989673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3FF164DA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2AB6D1EB" w14:textId="77777777" w:rsidR="00921323" w:rsidRPr="005C7216" w:rsidRDefault="00237D2F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429FEC3A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0C48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36CB7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D81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C8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F36A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E0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26CD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E1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90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8E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F9"/>
    <w:rsid w:val="000136B4"/>
    <w:rsid w:val="00017812"/>
    <w:rsid w:val="00022BF5"/>
    <w:rsid w:val="00024B50"/>
    <w:rsid w:val="00034C7C"/>
    <w:rsid w:val="00063D91"/>
    <w:rsid w:val="00090148"/>
    <w:rsid w:val="00090D63"/>
    <w:rsid w:val="000A48A3"/>
    <w:rsid w:val="000E7198"/>
    <w:rsid w:val="001310D4"/>
    <w:rsid w:val="001436E4"/>
    <w:rsid w:val="00151B63"/>
    <w:rsid w:val="00175F6F"/>
    <w:rsid w:val="001A34A2"/>
    <w:rsid w:val="001B40FA"/>
    <w:rsid w:val="001C40F0"/>
    <w:rsid w:val="001D017B"/>
    <w:rsid w:val="001D10FD"/>
    <w:rsid w:val="00227D71"/>
    <w:rsid w:val="0023629C"/>
    <w:rsid w:val="00237D2F"/>
    <w:rsid w:val="00242098"/>
    <w:rsid w:val="00254C03"/>
    <w:rsid w:val="00277E8D"/>
    <w:rsid w:val="002917C8"/>
    <w:rsid w:val="002D1327"/>
    <w:rsid w:val="002E62CB"/>
    <w:rsid w:val="00334F0D"/>
    <w:rsid w:val="0034002C"/>
    <w:rsid w:val="0034658E"/>
    <w:rsid w:val="00346631"/>
    <w:rsid w:val="00353941"/>
    <w:rsid w:val="00394764"/>
    <w:rsid w:val="003A4752"/>
    <w:rsid w:val="003D1C5B"/>
    <w:rsid w:val="003D67B2"/>
    <w:rsid w:val="0040068F"/>
    <w:rsid w:val="00424754"/>
    <w:rsid w:val="004248CE"/>
    <w:rsid w:val="00426C2E"/>
    <w:rsid w:val="00447623"/>
    <w:rsid w:val="00472193"/>
    <w:rsid w:val="00472987"/>
    <w:rsid w:val="004D3555"/>
    <w:rsid w:val="005305A4"/>
    <w:rsid w:val="005816EC"/>
    <w:rsid w:val="005C7216"/>
    <w:rsid w:val="005E181D"/>
    <w:rsid w:val="005F7D4E"/>
    <w:rsid w:val="00677507"/>
    <w:rsid w:val="006852A8"/>
    <w:rsid w:val="006B1FD0"/>
    <w:rsid w:val="006C6C7B"/>
    <w:rsid w:val="006D52AE"/>
    <w:rsid w:val="0072078B"/>
    <w:rsid w:val="00730756"/>
    <w:rsid w:val="00793AB4"/>
    <w:rsid w:val="007C5CF8"/>
    <w:rsid w:val="007D6B93"/>
    <w:rsid w:val="007F75FD"/>
    <w:rsid w:val="00834CC8"/>
    <w:rsid w:val="00880F4F"/>
    <w:rsid w:val="00885E03"/>
    <w:rsid w:val="008A06A1"/>
    <w:rsid w:val="008A54AC"/>
    <w:rsid w:val="008F4E42"/>
    <w:rsid w:val="009014AC"/>
    <w:rsid w:val="00921323"/>
    <w:rsid w:val="009224B4"/>
    <w:rsid w:val="009245C2"/>
    <w:rsid w:val="00934C8B"/>
    <w:rsid w:val="009C4268"/>
    <w:rsid w:val="009D030E"/>
    <w:rsid w:val="009F42F9"/>
    <w:rsid w:val="00A63DE5"/>
    <w:rsid w:val="00A93611"/>
    <w:rsid w:val="00AA7431"/>
    <w:rsid w:val="00AD21B1"/>
    <w:rsid w:val="00B05D1D"/>
    <w:rsid w:val="00B10568"/>
    <w:rsid w:val="00B56C98"/>
    <w:rsid w:val="00B7167E"/>
    <w:rsid w:val="00B730AF"/>
    <w:rsid w:val="00B76AE0"/>
    <w:rsid w:val="00BA0839"/>
    <w:rsid w:val="00BA1FBB"/>
    <w:rsid w:val="00BB1A23"/>
    <w:rsid w:val="00BB70A3"/>
    <w:rsid w:val="00BC6A38"/>
    <w:rsid w:val="00BD280B"/>
    <w:rsid w:val="00C23A6E"/>
    <w:rsid w:val="00C762F5"/>
    <w:rsid w:val="00CD25F7"/>
    <w:rsid w:val="00CD7372"/>
    <w:rsid w:val="00CF7594"/>
    <w:rsid w:val="00D0790A"/>
    <w:rsid w:val="00D2108A"/>
    <w:rsid w:val="00D751E6"/>
    <w:rsid w:val="00D80604"/>
    <w:rsid w:val="00D87796"/>
    <w:rsid w:val="00D90395"/>
    <w:rsid w:val="00DB2FC9"/>
    <w:rsid w:val="00DD50FA"/>
    <w:rsid w:val="00E23651"/>
    <w:rsid w:val="00E2465E"/>
    <w:rsid w:val="00E455CB"/>
    <w:rsid w:val="00E4767E"/>
    <w:rsid w:val="00E85F1F"/>
    <w:rsid w:val="00E97739"/>
    <w:rsid w:val="00EC517E"/>
    <w:rsid w:val="00ED3B14"/>
    <w:rsid w:val="00ED441B"/>
    <w:rsid w:val="00F26764"/>
    <w:rsid w:val="00F444C6"/>
    <w:rsid w:val="00F56FD2"/>
    <w:rsid w:val="00FA7FED"/>
    <w:rsid w:val="00FB460F"/>
    <w:rsid w:val="00FC512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5C4E8"/>
  <w14:defaultImageDpi w14:val="300"/>
  <w15:docId w15:val="{03C8802E-402C-2F4C-B992-1D8E15D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400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eilume.com/pro/press.cf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ilume.com/pro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/Library/Group%20Containers/UBF8T346G9.Office/User%20Content.localized/Templates.localized/Ceilume%20Unified%20Press%20Release-S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0368C-7373-B44C-BCB4-94118C90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Ceilume Unified Press Release-SHM.dotx</Template>
  <TotalTime>67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Microsoft Office User</cp:lastModifiedBy>
  <cp:revision>11</cp:revision>
  <dcterms:created xsi:type="dcterms:W3CDTF">2019-12-05T05:21:00Z</dcterms:created>
  <dcterms:modified xsi:type="dcterms:W3CDTF">2020-02-11T02:39:00Z</dcterms:modified>
</cp:coreProperties>
</file>