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89A8F" w14:textId="77777777" w:rsidR="00063D91" w:rsidRPr="004248CE" w:rsidRDefault="00063D91" w:rsidP="004248CE">
      <w:pPr>
        <w:pStyle w:val="Deck"/>
      </w:pPr>
      <w:bookmarkStart w:id="0" w:name="_GoBack"/>
      <w:bookmarkEnd w:id="0"/>
      <w:r w:rsidRPr="00677507">
        <w:t>FOR IMMEDATE RELEASE</w:t>
      </w:r>
    </w:p>
    <w:p w14:paraId="6B4E506A" w14:textId="40CDADE4" w:rsidR="00063D91" w:rsidRPr="00377D3A" w:rsidRDefault="00E23910" w:rsidP="00377D3A">
      <w:pPr>
        <w:pStyle w:val="Headline"/>
        <w:rPr>
          <w:sz w:val="40"/>
          <w:szCs w:val="40"/>
        </w:rPr>
      </w:pPr>
      <w:r>
        <w:rPr>
          <w:sz w:val="40"/>
          <w:szCs w:val="40"/>
        </w:rPr>
        <w:t xml:space="preserve">Case Study: </w:t>
      </w:r>
      <w:r>
        <w:rPr>
          <w:sz w:val="40"/>
          <w:szCs w:val="40"/>
        </w:rPr>
        <w:br/>
      </w:r>
      <w:r w:rsidR="0025250B" w:rsidRPr="00E23910">
        <w:rPr>
          <w:sz w:val="48"/>
          <w:szCs w:val="48"/>
        </w:rPr>
        <w:t>When the Salon Needs a Makeover</w:t>
      </w:r>
    </w:p>
    <w:p w14:paraId="366FE500" w14:textId="19D5F02F" w:rsidR="009224B4" w:rsidRDefault="002F4664" w:rsidP="009224B4">
      <w:pPr>
        <w:pStyle w:val="Image"/>
      </w:pPr>
      <w:r>
        <w:drawing>
          <wp:inline distT="0" distB="0" distL="0" distR="0" wp14:anchorId="3F6C06D4" wp14:editId="4C738E0D">
            <wp:extent cx="6400800" cy="4258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ilume-SpecialFX-Lobby0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0F974" w14:textId="2527A5A8" w:rsidR="009224B4" w:rsidRDefault="009C4301" w:rsidP="009224B4">
      <w:pPr>
        <w:pStyle w:val="ImageCredit"/>
      </w:pPr>
      <w:r>
        <w:t>All p</w:t>
      </w:r>
      <w:r w:rsidR="00C415B0">
        <w:t>hotos courtesy o</w:t>
      </w:r>
      <w:r>
        <w:t>f</w:t>
      </w:r>
      <w:r w:rsidR="00C415B0">
        <w:t xml:space="preserve"> Special FX Salon</w:t>
      </w:r>
    </w:p>
    <w:p w14:paraId="095EC9C9" w14:textId="527661FE" w:rsidR="009224B4" w:rsidRPr="009224B4" w:rsidRDefault="009C4301" w:rsidP="009C4301">
      <w:pPr>
        <w:pStyle w:val="ImageCaption"/>
      </w:pPr>
      <w:r>
        <w:t>This remodel brightened and opened the space without any construction work, just paint, some new flooring, and a decorative ceiling that brought it all together.</w:t>
      </w:r>
    </w:p>
    <w:p w14:paraId="34704F81" w14:textId="6FBD6D54" w:rsidR="00722C70" w:rsidRPr="009F33BF" w:rsidRDefault="005E181D" w:rsidP="009F33BF">
      <w:pPr>
        <w:pStyle w:val="ArticleBody"/>
      </w:pPr>
      <w:r w:rsidRPr="00677507">
        <w:t>GRATON, CA,</w:t>
      </w:r>
      <w:r w:rsidR="00063D91" w:rsidRPr="00677507">
        <w:t xml:space="preserve"> </w:t>
      </w:r>
      <w:r w:rsidR="00E23910">
        <w:t>2020</w:t>
      </w:r>
      <w:r w:rsidR="00242098">
        <w:t>-</w:t>
      </w:r>
      <w:r w:rsidR="00E23910">
        <w:t>03</w:t>
      </w:r>
      <w:r w:rsidR="00242098">
        <w:t>-</w:t>
      </w:r>
      <w:r w:rsidR="000127BD">
        <w:t>25</w:t>
      </w:r>
      <w:r w:rsidR="00063D91" w:rsidRPr="00677507">
        <w:t xml:space="preserve"> </w:t>
      </w:r>
      <w:r w:rsidR="00A10D6C">
        <w:t>–</w:t>
      </w:r>
      <w:r w:rsidR="0025250B">
        <w:t xml:space="preserve"> The Special FX Salon </w:t>
      </w:r>
      <w:r w:rsidR="00722C70">
        <w:t xml:space="preserve">and Day Spa </w:t>
      </w:r>
      <w:r w:rsidR="0025250B">
        <w:t>in San Jose</w:t>
      </w:r>
      <w:r w:rsidR="00722C70">
        <w:t>, CA</w:t>
      </w:r>
      <w:r w:rsidR="0025250B">
        <w:t xml:space="preserve"> had gotten to looking dated and tired</w:t>
      </w:r>
      <w:r w:rsidR="00CC5FBE">
        <w:t xml:space="preserve">. </w:t>
      </w:r>
      <w:r w:rsidR="0025250B">
        <w:t>Owner Denise Russel</w:t>
      </w:r>
      <w:r w:rsidR="00DE6E41">
        <w:t>l</w:t>
      </w:r>
      <w:r w:rsidR="0025250B">
        <w:t xml:space="preserve"> decided to do what salons do best: give the place an attractive new </w:t>
      </w:r>
      <w:r w:rsidR="00722C70">
        <w:t>look</w:t>
      </w:r>
      <w:r w:rsidR="00E23910">
        <w:t xml:space="preserve">. </w:t>
      </w:r>
      <w:r w:rsidR="00722C70">
        <w:t xml:space="preserve">By </w:t>
      </w:r>
      <w:r w:rsidR="0025250B">
        <w:t xml:space="preserve">improving the </w:t>
      </w:r>
      <w:r w:rsidR="0025250B" w:rsidRPr="009F33BF">
        <w:t>finishes and using some paint</w:t>
      </w:r>
      <w:r w:rsidR="00722C70">
        <w:t>, she</w:t>
      </w:r>
      <w:r w:rsidR="0025250B" w:rsidRPr="009F33BF">
        <w:t xml:space="preserve"> achieved a makeover that </w:t>
      </w:r>
      <w:r w:rsidR="00C91926">
        <w:t xml:space="preserve">made the salon fresh-looking and in-style </w:t>
      </w:r>
      <w:r w:rsidR="0025250B" w:rsidRPr="009F33BF">
        <w:t xml:space="preserve">without needing to </w:t>
      </w:r>
      <w:r w:rsidR="00CC5FBE">
        <w:t xml:space="preserve">do construction or </w:t>
      </w:r>
      <w:r w:rsidR="0025250B" w:rsidRPr="009F33BF">
        <w:t>change the space itself in any significant way</w:t>
      </w:r>
      <w:r w:rsidR="00CC5FBE">
        <w:t xml:space="preserve">. </w:t>
      </w:r>
    </w:p>
    <w:p w14:paraId="44BEE38A" w14:textId="72F4EB36" w:rsidR="003A37D8" w:rsidRPr="009F33BF" w:rsidRDefault="009A4ECA" w:rsidP="009F33BF">
      <w:pPr>
        <w:pStyle w:val="ArticleBody"/>
      </w:pPr>
      <w:r w:rsidRPr="009F33BF">
        <w:t xml:space="preserve">Russell’s business was successful, but the </w:t>
      </w:r>
      <w:r w:rsidR="000127BD">
        <w:t>appearance</w:t>
      </w:r>
      <w:r w:rsidRPr="009F33BF">
        <w:t xml:space="preserve"> of the salon was not keeping up with current </w:t>
      </w:r>
      <w:r w:rsidR="005A798A">
        <w:t>styles</w:t>
      </w:r>
      <w:r w:rsidRPr="009F33BF">
        <w:t xml:space="preserve">. </w:t>
      </w:r>
      <w:r w:rsidR="00C91926">
        <w:t>It had been 10 years since it was last remodeled, and it showed</w:t>
      </w:r>
      <w:r w:rsidR="00CC5FBE">
        <w:t xml:space="preserve">. </w:t>
      </w:r>
      <w:r w:rsidR="00C91926">
        <w:t xml:space="preserve">The </w:t>
      </w:r>
      <w:r w:rsidR="005A798A">
        <w:t>decor</w:t>
      </w:r>
      <w:r w:rsidRPr="009F33BF">
        <w:t xml:space="preserve"> </w:t>
      </w:r>
      <w:r w:rsidR="0006554F" w:rsidRPr="009F33BF">
        <w:t>was dominated by dark cabinets and a</w:t>
      </w:r>
      <w:r w:rsidR="00525B75">
        <w:t xml:space="preserve"> tired looking</w:t>
      </w:r>
      <w:r w:rsidR="009B0FE4">
        <w:t xml:space="preserve"> </w:t>
      </w:r>
      <w:r w:rsidRPr="009F33BF">
        <w:t xml:space="preserve">mineral fiber </w:t>
      </w:r>
      <w:r w:rsidR="00C91926">
        <w:t xml:space="preserve">dropped </w:t>
      </w:r>
      <w:r w:rsidRPr="009F33BF">
        <w:t>ceiling</w:t>
      </w:r>
      <w:r w:rsidR="00E23910">
        <w:t xml:space="preserve">. </w:t>
      </w:r>
      <w:r w:rsidRPr="009F33BF">
        <w:t xml:space="preserve">“We were more traditional </w:t>
      </w:r>
      <w:r w:rsidRPr="009F33BF">
        <w:lastRenderedPageBreak/>
        <w:t>before</w:t>
      </w:r>
      <w:r w:rsidR="000127BD">
        <w:t>,” recalls Russell</w:t>
      </w:r>
      <w:r w:rsidRPr="009F33BF">
        <w:t xml:space="preserve">. </w:t>
      </w:r>
      <w:r w:rsidR="000127BD">
        <w:t>“</w:t>
      </w:r>
      <w:r w:rsidRPr="009F33BF">
        <w:t xml:space="preserve">Everything was </w:t>
      </w:r>
      <w:r w:rsidR="00525B75">
        <w:t>c</w:t>
      </w:r>
      <w:r w:rsidRPr="009F33BF">
        <w:t xml:space="preserve">herrywood, the floor was like a maplewood brown, and that old-style ceiling… </w:t>
      </w:r>
      <w:r w:rsidR="009F33BF" w:rsidRPr="009F33BF">
        <w:t>I</w:t>
      </w:r>
      <w:r w:rsidRPr="009F33BF">
        <w:t>t felt old-fashioned.”</w:t>
      </w:r>
    </w:p>
    <w:p w14:paraId="4BF7EBDB" w14:textId="16A1932A" w:rsidR="009F33BF" w:rsidRDefault="009A4ECA" w:rsidP="009F33BF">
      <w:pPr>
        <w:pStyle w:val="ArticleBody"/>
        <w:rPr>
          <w:rFonts w:cs="Arial"/>
          <w:color w:val="000000" w:themeColor="text1"/>
        </w:rPr>
      </w:pPr>
      <w:r w:rsidRPr="009F33BF">
        <w:t xml:space="preserve">Russell had </w:t>
      </w:r>
      <w:r w:rsidR="00525B75">
        <w:t xml:space="preserve">previously </w:t>
      </w:r>
      <w:r w:rsidRPr="009F33BF">
        <w:t>found a</w:t>
      </w:r>
      <w:r w:rsidR="00525B75">
        <w:t>n</w:t>
      </w:r>
      <w:r w:rsidRPr="009F33BF">
        <w:t xml:space="preserve"> interior designer</w:t>
      </w:r>
      <w:r w:rsidR="00525B75">
        <w:t xml:space="preserve"> she trusted when</w:t>
      </w:r>
      <w:r w:rsidRPr="009F33BF">
        <w:t xml:space="preserve"> Priscilla Danielle Avery of Priscilla Danielle Design</w:t>
      </w:r>
      <w:r w:rsidR="00A10D6C" w:rsidRPr="009F33BF">
        <w:t>s</w:t>
      </w:r>
      <w:r w:rsidRPr="009F33BF">
        <w:t>,</w:t>
      </w:r>
      <w:r w:rsidR="003A37D8">
        <w:t xml:space="preserve"> Santa Clara, CA</w:t>
      </w:r>
      <w:r w:rsidRPr="009F33BF">
        <w:t xml:space="preserve"> </w:t>
      </w:r>
      <w:r w:rsidR="000127BD">
        <w:t>redecorated</w:t>
      </w:r>
      <w:r w:rsidRPr="009F33BF">
        <w:t xml:space="preserve"> Russell’s home</w:t>
      </w:r>
      <w:r w:rsidR="00CC5FBE">
        <w:t xml:space="preserve">. </w:t>
      </w:r>
      <w:r w:rsidR="00C91926">
        <w:t>Avery</w:t>
      </w:r>
      <w:r w:rsidR="005A6282">
        <w:t xml:space="preserve"> consulted on</w:t>
      </w:r>
      <w:r w:rsidRPr="009F33BF">
        <w:t xml:space="preserve"> the </w:t>
      </w:r>
      <w:r w:rsidR="00C91926">
        <w:t xml:space="preserve">salon </w:t>
      </w:r>
      <w:r w:rsidRPr="009F33BF">
        <w:t xml:space="preserve">makeover </w:t>
      </w:r>
      <w:r w:rsidR="00525B75">
        <w:t>(</w:t>
      </w:r>
      <w:r w:rsidRPr="009F33BF">
        <w:t xml:space="preserve">although </w:t>
      </w:r>
      <w:r w:rsidR="00525B75">
        <w:t>Avery</w:t>
      </w:r>
      <w:r w:rsidR="00525B75" w:rsidRPr="009F33BF">
        <w:t xml:space="preserve"> </w:t>
      </w:r>
      <w:r w:rsidRPr="009F33BF">
        <w:t>says Russell really did the job herself</w:t>
      </w:r>
      <w:r w:rsidR="00525B75">
        <w:t>)</w:t>
      </w:r>
      <w:r w:rsidR="00CC5FBE">
        <w:t xml:space="preserve">. </w:t>
      </w:r>
      <w:r w:rsidRPr="009F33BF">
        <w:t xml:space="preserve">“I </w:t>
      </w:r>
      <w:r w:rsidR="009F33BF" w:rsidRPr="009F33BF">
        <w:t xml:space="preserve">made </w:t>
      </w:r>
      <w:r w:rsidR="005A6282">
        <w:t>recommenda</w:t>
      </w:r>
      <w:r w:rsidR="009F33BF" w:rsidRPr="009F33BF">
        <w:t xml:space="preserve">tions,” Avery </w:t>
      </w:r>
      <w:r w:rsidR="00C91926">
        <w:t xml:space="preserve">states </w:t>
      </w:r>
      <w:r w:rsidR="009F33BF" w:rsidRPr="009F33BF">
        <w:t>modestly</w:t>
      </w:r>
      <w:r w:rsidR="00CC5FBE">
        <w:t xml:space="preserve">. </w:t>
      </w:r>
      <w:r w:rsidR="009F33BF" w:rsidRPr="009F33BF">
        <w:t>“We tried to update the finishes</w:t>
      </w:r>
      <w:r w:rsidR="00CC5FBE">
        <w:t xml:space="preserve">. </w:t>
      </w:r>
      <w:r w:rsidR="009F33BF" w:rsidRPr="009F33BF">
        <w:t>We just wanted to give i</w:t>
      </w:r>
      <w:r w:rsidR="009F33BF">
        <w:rPr>
          <w:rFonts w:cs="Arial"/>
          <w:color w:val="000000" w:themeColor="text1"/>
        </w:rPr>
        <w:t>t a happier a vibe, to be welcoming and bright and fun.”</w:t>
      </w:r>
    </w:p>
    <w:p w14:paraId="40A4FF98" w14:textId="1C23783A" w:rsidR="009F33BF" w:rsidRDefault="005A6282" w:rsidP="009F33BF">
      <w:pPr>
        <w:pStyle w:val="ArticleBody"/>
      </w:pPr>
      <w:r>
        <w:t xml:space="preserve">“I like that open space concept,” explains Russell, “even though I have a lot of walls in there </w:t>
      </w:r>
      <w:r w:rsidR="00C91926">
        <w:t>for the</w:t>
      </w:r>
      <w:r>
        <w:t xml:space="preserve"> stations</w:t>
      </w:r>
      <w:r w:rsidR="00CC5FBE">
        <w:t xml:space="preserve">. </w:t>
      </w:r>
      <w:r>
        <w:t xml:space="preserve">I was looking for </w:t>
      </w:r>
      <w:r w:rsidR="00C91926">
        <w:t>a</w:t>
      </w:r>
      <w:r>
        <w:t xml:space="preserve"> more modern appearance. I love the gray and white look.”</w:t>
      </w:r>
    </w:p>
    <w:p w14:paraId="6D482641" w14:textId="6F52B543" w:rsidR="005A6282" w:rsidRDefault="005A6282" w:rsidP="009F33BF">
      <w:pPr>
        <w:pStyle w:val="ArticleBody"/>
      </w:pPr>
      <w:r>
        <w:t xml:space="preserve">They painted the walls </w:t>
      </w:r>
      <w:r w:rsidR="00C91926">
        <w:t>white</w:t>
      </w:r>
      <w:r w:rsidR="00AD309B" w:rsidRPr="00AD309B">
        <w:t xml:space="preserve"> </w:t>
      </w:r>
      <w:r w:rsidR="00AD309B">
        <w:t>and</w:t>
      </w:r>
      <w:r w:rsidR="00AD309B" w:rsidRPr="00AD309B">
        <w:t xml:space="preserve"> </w:t>
      </w:r>
      <w:r w:rsidR="00AD309B">
        <w:t>light gray</w:t>
      </w:r>
      <w:r w:rsidR="00C91926">
        <w:t>, with white trim details</w:t>
      </w:r>
      <w:r w:rsidR="00CC5FBE">
        <w:t xml:space="preserve">. </w:t>
      </w:r>
      <w:r w:rsidR="00C91926">
        <w:t>T</w:t>
      </w:r>
      <w:r>
        <w:t xml:space="preserve">he </w:t>
      </w:r>
      <w:r w:rsidR="00AD309B">
        <w:t>c</w:t>
      </w:r>
      <w:r>
        <w:t>herrywood cabinetry</w:t>
      </w:r>
      <w:r w:rsidR="00C91926">
        <w:t xml:space="preserve"> </w:t>
      </w:r>
      <w:r w:rsidR="00AD309B">
        <w:t>became medium gray, the darkest tone in the room</w:t>
      </w:r>
      <w:r w:rsidR="00CC5FBE">
        <w:t xml:space="preserve">. </w:t>
      </w:r>
      <w:r w:rsidR="00AD309B">
        <w:t>They replaced the flooring with a more contrasty woodgrain that livens up its appearance</w:t>
      </w:r>
      <w:r>
        <w:t>.</w:t>
      </w:r>
    </w:p>
    <w:p w14:paraId="2A0B144C" w14:textId="38EBAAA5" w:rsidR="005A6282" w:rsidRDefault="005A6282" w:rsidP="009F33BF">
      <w:pPr>
        <w:pStyle w:val="ArticleBody"/>
      </w:pPr>
      <w:r>
        <w:t xml:space="preserve">Then Avery </w:t>
      </w:r>
      <w:r w:rsidR="006C3840">
        <w:t xml:space="preserve">made an unexpected </w:t>
      </w:r>
      <w:r>
        <w:t>suggest</w:t>
      </w:r>
      <w:r w:rsidR="006C3840">
        <w:t>ion,</w:t>
      </w:r>
      <w:r>
        <w:t xml:space="preserve"> “Let’s do something with the ceiling.” The salon had the usual suspended ceiling</w:t>
      </w:r>
      <w:r w:rsidR="006C3840">
        <w:t>:</w:t>
      </w:r>
      <w:r>
        <w:t xml:space="preserve"> old mineral fiber panels</w:t>
      </w:r>
      <w:r w:rsidR="000B32D0">
        <w:t xml:space="preserve"> that were </w:t>
      </w:r>
      <w:r w:rsidR="00525B75">
        <w:t>discolored</w:t>
      </w:r>
      <w:r w:rsidR="000B32D0">
        <w:t xml:space="preserve"> from age</w:t>
      </w:r>
      <w:r>
        <w:t xml:space="preserve">. </w:t>
      </w:r>
      <w:r w:rsidR="00AD309B">
        <w:t>Changing the ceiling</w:t>
      </w:r>
      <w:r w:rsidR="006C3840">
        <w:t xml:space="preserve"> made total sense to Russell</w:t>
      </w:r>
      <w:r w:rsidR="00CC5FBE">
        <w:t xml:space="preserve">. </w:t>
      </w:r>
      <w:r w:rsidR="006C3840">
        <w:t>“That old ceiling just looked so ugly,” she recalls.</w:t>
      </w:r>
    </w:p>
    <w:p w14:paraId="33CD253F" w14:textId="4329F1B4" w:rsidR="007A2C7A" w:rsidRPr="009F33BF" w:rsidRDefault="00516FB0" w:rsidP="007A2C7A">
      <w:pPr>
        <w:pStyle w:val="ArticleBody"/>
      </w:pPr>
      <w:r>
        <w:t>Avery suggested a different</w:t>
      </w:r>
      <w:r w:rsidR="006C3840">
        <w:t>,</w:t>
      </w:r>
      <w:r w:rsidR="006C3840" w:rsidRPr="006C3840">
        <w:t xml:space="preserve"> </w:t>
      </w:r>
      <w:r w:rsidR="006C3840">
        <w:t>more decorative</w:t>
      </w:r>
      <w:r>
        <w:t xml:space="preserve"> type of panel that </w:t>
      </w:r>
      <w:r w:rsidR="00CC5FBE">
        <w:t>could be easily installed in the existing ceiling grid, thermoformed Ceilume panels</w:t>
      </w:r>
      <w:r w:rsidR="00E23910">
        <w:t xml:space="preserve">. </w:t>
      </w:r>
      <w:r w:rsidR="00CC5FBE">
        <w:t>S</w:t>
      </w:r>
      <w:r>
        <w:t xml:space="preserve">he had used </w:t>
      </w:r>
      <w:r w:rsidR="00CC5FBE">
        <w:t xml:space="preserve">them </w:t>
      </w:r>
      <w:r w:rsidR="00AD309B">
        <w:t>previously</w:t>
      </w:r>
      <w:r>
        <w:t xml:space="preserve"> in other projects</w:t>
      </w:r>
      <w:r w:rsidR="00CC5FBE">
        <w:t xml:space="preserve"> and </w:t>
      </w:r>
      <w:r w:rsidR="007A2C7A">
        <w:rPr>
          <w:rFonts w:cs="Arial"/>
          <w:color w:val="000000" w:themeColor="text1"/>
        </w:rPr>
        <w:t xml:space="preserve">thought this was </w:t>
      </w:r>
      <w:r w:rsidR="00CC5FBE">
        <w:rPr>
          <w:rFonts w:cs="Arial"/>
          <w:color w:val="000000" w:themeColor="text1"/>
        </w:rPr>
        <w:t>“</w:t>
      </w:r>
      <w:r w:rsidR="007A2C7A">
        <w:rPr>
          <w:rFonts w:cs="Arial"/>
          <w:color w:val="000000" w:themeColor="text1"/>
        </w:rPr>
        <w:t>a quick and reasonably</w:t>
      </w:r>
      <w:r w:rsidR="006C3840">
        <w:rPr>
          <w:rFonts w:cs="Arial"/>
          <w:color w:val="000000" w:themeColor="text1"/>
        </w:rPr>
        <w:t>-</w:t>
      </w:r>
      <w:r w:rsidR="007A2C7A">
        <w:rPr>
          <w:rFonts w:cs="Arial"/>
          <w:color w:val="000000" w:themeColor="text1"/>
        </w:rPr>
        <w:t>priced way to clean up the whole space.”</w:t>
      </w:r>
    </w:p>
    <w:p w14:paraId="221410C5" w14:textId="2052EDBD" w:rsidR="006C3840" w:rsidRDefault="006C3840" w:rsidP="009F33BF">
      <w:pPr>
        <w:pStyle w:val="ArticleBody"/>
      </w:pPr>
      <w:r>
        <w:t>Ceilume makes</w:t>
      </w:r>
      <w:r w:rsidR="007A2C7A">
        <w:t xml:space="preserve"> lightweight, three-dimensional panels in a wide range of styles from traditional to completely contemporary</w:t>
      </w:r>
      <w:r w:rsidR="00CC5FBE">
        <w:t xml:space="preserve">. </w:t>
      </w:r>
      <w:r>
        <w:t>(Also, a plus for salons where there may be a lot of product spraying into the air</w:t>
      </w:r>
      <w:r w:rsidR="00AD309B">
        <w:t>,</w:t>
      </w:r>
      <w:r>
        <w:t xml:space="preserve"> they are washable and stain resistant.) </w:t>
      </w:r>
    </w:p>
    <w:p w14:paraId="4FC913C7" w14:textId="0DD5F7DA" w:rsidR="00AD309B" w:rsidRDefault="00516FB0" w:rsidP="009F33BF">
      <w:pPr>
        <w:pStyle w:val="ArticleBody"/>
      </w:pPr>
      <w:r>
        <w:t xml:space="preserve">Russell browsed </w:t>
      </w:r>
      <w:r w:rsidR="00AD309B">
        <w:t>the patterns</w:t>
      </w:r>
      <w:r w:rsidR="007A2C7A">
        <w:t xml:space="preserve"> on the</w:t>
      </w:r>
      <w:r>
        <w:t xml:space="preserve"> Ceilume</w:t>
      </w:r>
      <w:r w:rsidR="007A2C7A">
        <w:t xml:space="preserve"> website. “There are a lot of styles you can pick from</w:t>
      </w:r>
      <w:r w:rsidR="00CC5FBE">
        <w:t xml:space="preserve">. </w:t>
      </w:r>
      <w:r w:rsidR="007A2C7A">
        <w:t>I chose this style</w:t>
      </w:r>
      <w:r w:rsidR="00864B05">
        <w:t xml:space="preserve">, </w:t>
      </w:r>
      <w:r w:rsidR="007A2C7A">
        <w:t>Stratford</w:t>
      </w:r>
      <w:r w:rsidR="000127BD">
        <w:t>,</w:t>
      </w:r>
      <w:r w:rsidR="007A2C7A">
        <w:t xml:space="preserve"> because it was more timeless, </w:t>
      </w:r>
      <w:proofErr w:type="gramStart"/>
      <w:r w:rsidR="007A2C7A">
        <w:t>more simple</w:t>
      </w:r>
      <w:proofErr w:type="gramEnd"/>
      <w:r w:rsidR="00CC5FBE">
        <w:t xml:space="preserve">. </w:t>
      </w:r>
      <w:r w:rsidR="007A2C7A">
        <w:t>Since we only remodel every 10 years, I thought it would not go out of style.”</w:t>
      </w:r>
      <w:r w:rsidR="00AD309B">
        <w:t xml:space="preserve"> </w:t>
      </w:r>
    </w:p>
    <w:p w14:paraId="1FC7467E" w14:textId="132F95B8" w:rsidR="00516FB0" w:rsidRDefault="00AD309B" w:rsidP="009F33BF">
      <w:pPr>
        <w:pStyle w:val="ArticleBody"/>
      </w:pPr>
      <w:r>
        <w:t>After watching a video about how to install them, she was convinced and ordered them</w:t>
      </w:r>
      <w:r w:rsidR="00CC5FBE">
        <w:t>,</w:t>
      </w:r>
      <w:r>
        <w:t xml:space="preserve"> straight from the company</w:t>
      </w:r>
      <w:r w:rsidR="00CC5FBE">
        <w:t>,</w:t>
      </w:r>
      <w:r>
        <w:t xml:space="preserve"> herself. </w:t>
      </w:r>
      <w:r w:rsidR="007A2C7A">
        <w:t xml:space="preserve">The ceiling was installed by her handyman, who was able to </w:t>
      </w:r>
      <w:r w:rsidR="00722C70">
        <w:t xml:space="preserve">trim </w:t>
      </w:r>
      <w:r w:rsidR="007A2C7A">
        <w:t>the panels where needed without any special knowledge or tools</w:t>
      </w:r>
      <w:r w:rsidR="00CC5FBE">
        <w:t xml:space="preserve">. </w:t>
      </w:r>
    </w:p>
    <w:p w14:paraId="27AC7666" w14:textId="539F30C7" w:rsidR="007A2C7A" w:rsidRDefault="007A2C7A" w:rsidP="009F33BF">
      <w:pPr>
        <w:pStyle w:val="ArticleBody"/>
      </w:pPr>
      <w:r>
        <w:t>“The ceiling made huge difference,” Russell states emph</w:t>
      </w:r>
      <w:r w:rsidR="006C3840">
        <w:t>a</w:t>
      </w:r>
      <w:r>
        <w:t>tically</w:t>
      </w:r>
      <w:r w:rsidR="00CC5FBE">
        <w:t xml:space="preserve">. </w:t>
      </w:r>
      <w:r>
        <w:t>“It was really cost</w:t>
      </w:r>
      <w:r w:rsidR="000127BD">
        <w:t>-</w:t>
      </w:r>
      <w:r>
        <w:t>effective, but it doesn’t look like it</w:t>
      </w:r>
      <w:r w:rsidR="00CC5FBE">
        <w:t xml:space="preserve">. </w:t>
      </w:r>
      <w:r>
        <w:t>It looks much more expensive than it was</w:t>
      </w:r>
      <w:r w:rsidR="00CC5FBE">
        <w:t xml:space="preserve">. </w:t>
      </w:r>
      <w:r w:rsidR="003D377F">
        <w:t>I love them</w:t>
      </w:r>
      <w:r w:rsidR="00CC5FBE">
        <w:t xml:space="preserve">. </w:t>
      </w:r>
      <w:r w:rsidR="003D377F">
        <w:t xml:space="preserve">The white looks clean and opens up the space. </w:t>
      </w:r>
      <w:r>
        <w:t xml:space="preserve">As far as I’m concerned, the ceiling just </w:t>
      </w:r>
      <w:r w:rsidRPr="0072410C">
        <w:rPr>
          <w:i/>
        </w:rPr>
        <w:t>made</w:t>
      </w:r>
      <w:r>
        <w:t xml:space="preserve"> the whole space.”</w:t>
      </w:r>
    </w:p>
    <w:p w14:paraId="7D606E1E" w14:textId="56FAF759" w:rsidR="006C3840" w:rsidRDefault="006C3840" w:rsidP="006C3840">
      <w:pPr>
        <w:pStyle w:val="ArticleBody"/>
      </w:pPr>
      <w:r>
        <w:t xml:space="preserve">They added </w:t>
      </w:r>
      <w:r w:rsidR="00AD309B">
        <w:t>peacock blue</w:t>
      </w:r>
      <w:r>
        <w:t xml:space="preserve"> chairs in the waiting area</w:t>
      </w:r>
      <w:r w:rsidR="00AD309B">
        <w:t xml:space="preserve"> for a burst of color</w:t>
      </w:r>
      <w:r>
        <w:t>, and made a few similar furniture updates. And that was all it needed.</w:t>
      </w:r>
    </w:p>
    <w:p w14:paraId="36A064E5" w14:textId="1D1F1BFC" w:rsidR="00722C70" w:rsidRDefault="00722C70" w:rsidP="00864B05">
      <w:pPr>
        <w:pStyle w:val="ArticleBody"/>
      </w:pPr>
      <w:r>
        <w:t>Since remodeling, the salon has</w:t>
      </w:r>
      <w:r w:rsidR="00115BE9">
        <w:t xml:space="preserve"> thrived. It has been</w:t>
      </w:r>
      <w:r w:rsidR="000B32D0">
        <w:t xml:space="preserve"> recognized as</w:t>
      </w:r>
      <w:r>
        <w:t xml:space="preserve"> Best in Silicon Valley by </w:t>
      </w:r>
      <w:r w:rsidR="00115BE9">
        <w:t xml:space="preserve">the influential newspaper, the </w:t>
      </w:r>
      <w:r w:rsidR="00115BE9" w:rsidRPr="00864B05">
        <w:rPr>
          <w:i/>
          <w:iCs/>
        </w:rPr>
        <w:t xml:space="preserve">San Jose </w:t>
      </w:r>
      <w:r w:rsidRPr="00864B05">
        <w:rPr>
          <w:i/>
          <w:iCs/>
        </w:rPr>
        <w:t>Mercury News</w:t>
      </w:r>
      <w:r w:rsidR="000B32D0">
        <w:t xml:space="preserve">, </w:t>
      </w:r>
      <w:r>
        <w:t xml:space="preserve">and </w:t>
      </w:r>
      <w:r w:rsidR="00115BE9">
        <w:t>v</w:t>
      </w:r>
      <w:r>
        <w:t xml:space="preserve">oted Neighborhood Favorite by </w:t>
      </w:r>
      <w:r w:rsidR="00864B05">
        <w:t xml:space="preserve">the social media app, </w:t>
      </w:r>
      <w:r>
        <w:t>Nextdoor</w:t>
      </w:r>
      <w:r w:rsidR="00115BE9">
        <w:t>.</w:t>
      </w:r>
      <w:r>
        <w:t xml:space="preserve"> </w:t>
      </w:r>
    </w:p>
    <w:p w14:paraId="212C7A80" w14:textId="66363903" w:rsidR="00E85F1F" w:rsidRPr="009F33BF" w:rsidRDefault="005A6282" w:rsidP="009F33BF">
      <w:pPr>
        <w:pStyle w:val="ArticleBody"/>
      </w:pPr>
      <w:r w:rsidRPr="005A6282">
        <w:rPr>
          <w:rFonts w:cs="Arial"/>
          <w:color w:val="000000" w:themeColor="text1"/>
        </w:rPr>
        <w:lastRenderedPageBreak/>
        <w:t>“</w:t>
      </w:r>
      <w:r w:rsidR="003D377F">
        <w:rPr>
          <w:rFonts w:cs="Arial"/>
          <w:color w:val="000000" w:themeColor="text1"/>
        </w:rPr>
        <w:t>I think it looks much better</w:t>
      </w:r>
      <w:r w:rsidRPr="005A6282">
        <w:rPr>
          <w:rFonts w:cs="Arial"/>
          <w:color w:val="000000" w:themeColor="text1"/>
        </w:rPr>
        <w:t xml:space="preserve">,” says </w:t>
      </w:r>
      <w:r>
        <w:rPr>
          <w:rFonts w:cs="Arial"/>
          <w:color w:val="000000" w:themeColor="text1"/>
        </w:rPr>
        <w:t>d</w:t>
      </w:r>
      <w:r w:rsidRPr="005A6282">
        <w:rPr>
          <w:rFonts w:cs="Arial"/>
          <w:color w:val="000000" w:themeColor="text1"/>
        </w:rPr>
        <w:t>esigner Avery. “</w:t>
      </w:r>
      <w:r w:rsidR="003D377F" w:rsidRPr="005A6282">
        <w:rPr>
          <w:rFonts w:cs="Arial"/>
          <w:color w:val="000000" w:themeColor="text1"/>
        </w:rPr>
        <w:t>It’s much more streamlined</w:t>
      </w:r>
      <w:r w:rsidR="003D377F">
        <w:rPr>
          <w:rFonts w:cs="Arial"/>
          <w:color w:val="000000" w:themeColor="text1"/>
        </w:rPr>
        <w:t>.</w:t>
      </w:r>
      <w:r w:rsidR="003D377F" w:rsidRPr="005A6282">
        <w:rPr>
          <w:rFonts w:cs="Arial"/>
          <w:color w:val="000000" w:themeColor="text1"/>
        </w:rPr>
        <w:t xml:space="preserve"> </w:t>
      </w:r>
      <w:r w:rsidRPr="005A6282">
        <w:rPr>
          <w:rFonts w:cs="Arial"/>
          <w:color w:val="000000" w:themeColor="text1"/>
        </w:rPr>
        <w:t>It looks more modern and more fresh, all of those things you want when you go into a salon.</w:t>
      </w:r>
      <w:r>
        <w:t>”</w:t>
      </w:r>
      <w:r w:rsidR="00921323" w:rsidRPr="009F33BF">
        <w:t xml:space="preserve"> </w:t>
      </w:r>
    </w:p>
    <w:p w14:paraId="42644F66" w14:textId="77777777" w:rsidR="00934C8B" w:rsidRPr="00677507" w:rsidRDefault="00934C8B" w:rsidP="00934C8B">
      <w:pPr>
        <w:pStyle w:val="BodyText"/>
        <w:jc w:val="center"/>
      </w:pPr>
      <w:r>
        <w:t>--------------</w:t>
      </w:r>
    </w:p>
    <w:p w14:paraId="1D46E029" w14:textId="033A74AB" w:rsidR="00277E8D" w:rsidRDefault="006852A8" w:rsidP="00277E8D">
      <w:pPr>
        <w:rPr>
          <w:color w:val="000000"/>
        </w:rPr>
      </w:pPr>
      <w:r w:rsidRPr="00A63DE5">
        <w:rPr>
          <w:i/>
        </w:rPr>
        <w:t>About</w:t>
      </w:r>
      <w:r w:rsidR="00063D91" w:rsidRPr="00A63DE5">
        <w:rPr>
          <w:i/>
        </w:rPr>
        <w:t xml:space="preserve"> C</w:t>
      </w:r>
      <w:r w:rsidRPr="00A63DE5">
        <w:rPr>
          <w:i/>
        </w:rPr>
        <w:t>eilume</w:t>
      </w:r>
      <w:r w:rsidR="00063D91" w:rsidRPr="00A63DE5">
        <w:rPr>
          <w:i/>
        </w:rPr>
        <w:t>:</w:t>
      </w:r>
      <w:r w:rsidR="00063D91" w:rsidRPr="00677507">
        <w:t xml:space="preserve"> </w:t>
      </w:r>
      <w:r w:rsidR="00277E8D">
        <w:rPr>
          <w:color w:val="000000"/>
        </w:rPr>
        <w:t>Ceilume is the leading manufacturer of thermoformed ceiling and wall tiles and panels. The company’s roots go back to when “Mid-Century was Modern” and the pioneers of modular ceilings. The family-owned business is located in California’s wine country and occupies a historic apple-packing warehouse. With an eye on the future, Ceilume’s research and development continues to improve interior finish systems to meet changing environmental, performance, and aesthetic needs. For more information, see</w:t>
      </w:r>
      <w:r w:rsidR="00277E8D">
        <w:rPr>
          <w:rStyle w:val="apple-converted-space"/>
          <w:color w:val="000000"/>
        </w:rPr>
        <w:t> </w:t>
      </w:r>
      <w:hyperlink r:id="rId8" w:history="1">
        <w:r w:rsidR="00277E8D">
          <w:rPr>
            <w:rStyle w:val="Hyperlink"/>
          </w:rPr>
          <w:t>www.ceilume.com/pro</w:t>
        </w:r>
      </w:hyperlink>
      <w:r w:rsidR="00277E8D">
        <w:rPr>
          <w:color w:val="000000"/>
        </w:rPr>
        <w:t>.</w:t>
      </w:r>
    </w:p>
    <w:p w14:paraId="5EE9C502" w14:textId="4937CD5F" w:rsidR="00722C70" w:rsidRDefault="00722C70" w:rsidP="00277E8D">
      <w:pPr>
        <w:rPr>
          <w:color w:val="000000"/>
        </w:rPr>
      </w:pPr>
    </w:p>
    <w:p w14:paraId="526418FB" w14:textId="6C4B4919" w:rsidR="00722C70" w:rsidRDefault="00722C70" w:rsidP="00277E8D">
      <w:r w:rsidRPr="00864B05">
        <w:rPr>
          <w:i/>
          <w:color w:val="000000"/>
        </w:rPr>
        <w:t>About Special FX</w:t>
      </w:r>
      <w:r w:rsidR="000F5FB0" w:rsidRPr="00864B05">
        <w:rPr>
          <w:i/>
          <w:color w:val="000000"/>
        </w:rPr>
        <w:t>:</w:t>
      </w:r>
      <w:r>
        <w:rPr>
          <w:color w:val="000000"/>
        </w:rPr>
        <w:t xml:space="preserve"> </w:t>
      </w:r>
      <w:r>
        <w:t>Special FX Salon &amp; Day Spa</w:t>
      </w:r>
      <w:r w:rsidR="00512A99">
        <w:t>,</w:t>
      </w:r>
      <w:r w:rsidR="00512A99" w:rsidRPr="00512A99">
        <w:t xml:space="preserve"> </w:t>
      </w:r>
      <w:r w:rsidR="00512A99">
        <w:t xml:space="preserve">a top salon </w:t>
      </w:r>
      <w:r w:rsidR="00E23877">
        <w:t xml:space="preserve">and spa </w:t>
      </w:r>
      <w:r w:rsidR="00512A99">
        <w:t xml:space="preserve">in San Jose, CA, is committed to providing clients stunning beauty services in an upscale, luxurious setting. The Special FX experience is creative, friendly and professional. Our passion for education inspires </w:t>
      </w:r>
      <w:r w:rsidR="000F5FB0">
        <w:t>our team – more than 20</w:t>
      </w:r>
      <w:r w:rsidR="00512A99">
        <w:t xml:space="preserve"> </w:t>
      </w:r>
      <w:r w:rsidR="000F5FB0">
        <w:t xml:space="preserve">fashion-forward hair stylists – </w:t>
      </w:r>
      <w:r w:rsidR="00512A99">
        <w:t>to stay on the cutting edge of trends and techniques.</w:t>
      </w:r>
      <w:r w:rsidR="00512A99" w:rsidRPr="00512A99">
        <w:t xml:space="preserve"> </w:t>
      </w:r>
      <w:r w:rsidR="00512A99">
        <w:t xml:space="preserve">We have created a stylish and calming atmosphere that allows our clients to escape from their daily responsibilities while </w:t>
      </w:r>
      <w:r w:rsidR="000F5FB0">
        <w:t>enjoy</w:t>
      </w:r>
      <w:r w:rsidR="00512A99">
        <w:t xml:space="preserve">ing the </w:t>
      </w:r>
      <w:r w:rsidR="000F5FB0">
        <w:t xml:space="preserve">full range </w:t>
      </w:r>
      <w:r w:rsidR="00512A99">
        <w:t>beauty and day spa services.</w:t>
      </w:r>
      <w:r w:rsidR="00512A99" w:rsidRPr="00512A99">
        <w:t xml:space="preserve"> </w:t>
      </w:r>
    </w:p>
    <w:p w14:paraId="43125225" w14:textId="77777777" w:rsidR="00063D91" w:rsidRDefault="00063D91" w:rsidP="005C7216">
      <w:pPr>
        <w:pStyle w:val="BodyText"/>
      </w:pPr>
    </w:p>
    <w:p w14:paraId="0B403CDB" w14:textId="68B28822" w:rsidR="00394764" w:rsidRDefault="00D61BF2" w:rsidP="00864B05">
      <w:pPr>
        <w:pStyle w:val="BodyText"/>
      </w:pPr>
      <w:r>
        <w:rPr>
          <w:i/>
        </w:rPr>
        <w:t xml:space="preserve">Word </w:t>
      </w:r>
      <w:r w:rsidR="000F5FB0">
        <w:rPr>
          <w:i/>
        </w:rPr>
        <w:t>f</w:t>
      </w:r>
      <w:r>
        <w:rPr>
          <w:i/>
        </w:rPr>
        <w:t xml:space="preserve">ile and </w:t>
      </w:r>
      <w:r w:rsidR="000F5FB0">
        <w:rPr>
          <w:i/>
        </w:rPr>
        <w:t>p</w:t>
      </w:r>
      <w:r w:rsidR="00A63DE5">
        <w:rPr>
          <w:i/>
        </w:rPr>
        <w:t xml:space="preserve">hotos: </w:t>
      </w:r>
      <w:hyperlink r:id="rId9" w:history="1">
        <w:r w:rsidR="000E7198" w:rsidRPr="00151B63">
          <w:rPr>
            <w:rStyle w:val="Hyperlink"/>
          </w:rPr>
          <w:t>www.ceilume.com/pro/press.cfm</w:t>
        </w:r>
      </w:hyperlink>
    </w:p>
    <w:p w14:paraId="6C2FCB8F" w14:textId="00A1303A" w:rsidR="009C4301" w:rsidRDefault="009C4301" w:rsidP="004248CE">
      <w:pPr>
        <w:pStyle w:val="Image"/>
      </w:pPr>
      <w:r>
        <w:drawing>
          <wp:inline distT="0" distB="0" distL="0" distR="0" wp14:anchorId="3F3F71BF" wp14:editId="7730B7DB">
            <wp:extent cx="4722176" cy="377647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380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176" cy="37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764">
        <w:t xml:space="preserve"> </w:t>
      </w:r>
    </w:p>
    <w:p w14:paraId="3A6B5335" w14:textId="66C89AE8" w:rsidR="00677507" w:rsidRDefault="009C4301" w:rsidP="00864B05">
      <w:pPr>
        <w:pStyle w:val="ImageCaption"/>
      </w:pPr>
      <w:r w:rsidRPr="00F26D02">
        <w:t>Before the makeover, the salon was dominated by dark furni</w:t>
      </w:r>
      <w:r w:rsidR="00CC5FBE" w:rsidRPr="00F26D02">
        <w:t>t</w:t>
      </w:r>
      <w:r w:rsidRPr="00F26D02">
        <w:t xml:space="preserve">ure and cherrywood cabinets, a </w:t>
      </w:r>
      <w:r w:rsidR="00A16119" w:rsidRPr="00F26D02">
        <w:t>color scheme</w:t>
      </w:r>
      <w:r w:rsidRPr="00F26D02">
        <w:t xml:space="preserve"> that had become dated and tired, </w:t>
      </w:r>
      <w:r w:rsidR="00A16119" w:rsidRPr="00F26D02">
        <w:t>topped by</w:t>
      </w:r>
      <w:r w:rsidRPr="00F26D02">
        <w:t xml:space="preserve"> a mineral fiber ceiling that showed its age badly</w:t>
      </w:r>
      <w:r w:rsidR="00E23910">
        <w:t xml:space="preserve">. </w:t>
      </w:r>
      <w:r w:rsidR="00715316" w:rsidRPr="00F26D02">
        <w:t>T</w:t>
      </w:r>
      <w:r w:rsidR="00745F44" w:rsidRPr="00F26D02">
        <w:t xml:space="preserve">he </w:t>
      </w:r>
      <w:r w:rsidR="00715316" w:rsidRPr="00F26D02">
        <w:t xml:space="preserve">newer </w:t>
      </w:r>
      <w:r w:rsidR="00745F44" w:rsidRPr="00F26D02">
        <w:t>white</w:t>
      </w:r>
      <w:r w:rsidR="00715316" w:rsidRPr="000F5FB0">
        <w:t xml:space="preserve"> ceiling panels,</w:t>
      </w:r>
      <w:r w:rsidR="00745F44" w:rsidRPr="000F5FB0">
        <w:t xml:space="preserve"> installed temporar</w:t>
      </w:r>
      <w:r w:rsidR="00715316" w:rsidRPr="000F5FB0">
        <w:t>il</w:t>
      </w:r>
      <w:r w:rsidR="00745F44" w:rsidRPr="000F5FB0">
        <w:t>y during remodeling</w:t>
      </w:r>
      <w:r w:rsidR="00715316" w:rsidRPr="000F5FB0">
        <w:t>,</w:t>
      </w:r>
      <w:r w:rsidR="00745F44" w:rsidRPr="000F5FB0">
        <w:t xml:space="preserve"> show how </w:t>
      </w:r>
      <w:r w:rsidR="00715316" w:rsidRPr="000F5FB0">
        <w:t>much the</w:t>
      </w:r>
      <w:r w:rsidR="00745F44" w:rsidRPr="000F5FB0">
        <w:t xml:space="preserve"> old </w:t>
      </w:r>
      <w:r w:rsidR="00715316" w:rsidRPr="000F5FB0">
        <w:t>ceiling</w:t>
      </w:r>
      <w:r w:rsidR="00745F44" w:rsidRPr="000F5FB0">
        <w:t xml:space="preserve"> had yellowed</w:t>
      </w:r>
      <w:r w:rsidR="00715316" w:rsidRPr="000F5FB0">
        <w:t xml:space="preserve"> </w:t>
      </w:r>
      <w:r w:rsidR="00864B05">
        <w:t>with age.</w:t>
      </w:r>
    </w:p>
    <w:p w14:paraId="0B9F68B9" w14:textId="77777777" w:rsidR="00A16119" w:rsidRDefault="009C4301" w:rsidP="00A16119">
      <w:pPr>
        <w:pStyle w:val="Image"/>
      </w:pPr>
      <w:r>
        <w:lastRenderedPageBreak/>
        <w:drawing>
          <wp:inline distT="0" distB="0" distL="0" distR="0" wp14:anchorId="64900D43" wp14:editId="4A3B7F85">
            <wp:extent cx="5029200" cy="33558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cialFX-9-Edit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A4E3" w14:textId="50AFB271" w:rsidR="009C4301" w:rsidRDefault="009C4301" w:rsidP="004248CE">
      <w:pPr>
        <w:pStyle w:val="ImageCaption"/>
      </w:pPr>
      <w:r>
        <w:t>The new look is bright and open, and bespeaks a business that knows fashion</w:t>
      </w:r>
      <w:r w:rsidR="00CC5FBE">
        <w:t xml:space="preserve">. </w:t>
      </w:r>
      <w:r w:rsidR="00A3539C">
        <w:t xml:space="preserve">The decorative ceiling of Ceilume thermoformed panels creates the perception of an airy, lofty room. “As far as I’m concerned,” vows owner Denise Russell, “it just </w:t>
      </w:r>
      <w:r w:rsidR="00A3539C" w:rsidRPr="0072410C">
        <w:rPr>
          <w:i/>
        </w:rPr>
        <w:t>made</w:t>
      </w:r>
      <w:r w:rsidR="00A3539C">
        <w:t xml:space="preserve"> the whole space.”</w:t>
      </w:r>
    </w:p>
    <w:p w14:paraId="4234B789" w14:textId="04B33C85" w:rsidR="00F50F96" w:rsidRPr="00F50F96" w:rsidRDefault="009C4301">
      <w:pPr>
        <w:pStyle w:val="Image"/>
      </w:pPr>
      <w:r w:rsidRPr="009C4301">
        <w:drawing>
          <wp:inline distT="0" distB="0" distL="0" distR="0" wp14:anchorId="48145721" wp14:editId="25023E36">
            <wp:extent cx="5029200" cy="3351007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ecialFX-23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BE2019" w14:textId="1A1C1CBE" w:rsidR="009C4301" w:rsidRPr="009C4301" w:rsidRDefault="00A3539C" w:rsidP="009C4301">
      <w:pPr>
        <w:pStyle w:val="ImageCaption"/>
      </w:pPr>
      <w:r>
        <w:t xml:space="preserve">Strong, directional </w:t>
      </w:r>
      <w:r w:rsidR="000B32D0">
        <w:t>day</w:t>
      </w:r>
      <w:r>
        <w:t>light shining through the storefront emphasizes the brightness of the room, with added visual interest from the</w:t>
      </w:r>
      <w:r w:rsidRPr="00A3539C">
        <w:t xml:space="preserve"> </w:t>
      </w:r>
      <w:r>
        <w:t>pattern of highlights and shadows created by the relief of the ceiling panels.</w:t>
      </w:r>
    </w:p>
    <w:p w14:paraId="67A4EEA7" w14:textId="77777777" w:rsidR="00677507" w:rsidRPr="00677507" w:rsidRDefault="00934C8B" w:rsidP="00B56C98">
      <w:pPr>
        <w:pStyle w:val="BodyText"/>
        <w:jc w:val="center"/>
      </w:pPr>
      <w:r w:rsidRPr="00677507">
        <w:t>###</w:t>
      </w:r>
    </w:p>
    <w:sectPr w:rsidR="00677507" w:rsidRPr="00677507" w:rsidSect="006852A8">
      <w:headerReference w:type="default" r:id="rId13"/>
      <w:headerReference w:type="first" r:id="rId14"/>
      <w:footerReference w:type="first" r:id="rId15"/>
      <w:pgSz w:w="12240" w:h="15840"/>
      <w:pgMar w:top="171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BBA0" w14:textId="77777777" w:rsidR="000316E9" w:rsidRDefault="000316E9" w:rsidP="00063D91">
      <w:r>
        <w:separator/>
      </w:r>
    </w:p>
  </w:endnote>
  <w:endnote w:type="continuationSeparator" w:id="0">
    <w:p w14:paraId="477D03A6" w14:textId="77777777" w:rsidR="000316E9" w:rsidRDefault="000316E9" w:rsidP="0006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71A0" w14:textId="77777777" w:rsidR="00921323" w:rsidRDefault="00921323" w:rsidP="00E85F1F">
    <w:pPr>
      <w:pStyle w:val="Footer"/>
      <w:jc w:val="center"/>
    </w:pPr>
    <w: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EB23" w14:textId="77777777" w:rsidR="000316E9" w:rsidRDefault="000316E9" w:rsidP="00063D91">
      <w:r>
        <w:separator/>
      </w:r>
    </w:p>
  </w:footnote>
  <w:footnote w:type="continuationSeparator" w:id="0">
    <w:p w14:paraId="462680BF" w14:textId="77777777" w:rsidR="000316E9" w:rsidRDefault="000316E9" w:rsidP="0006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362D" w14:textId="1A33A487" w:rsidR="00921323" w:rsidRPr="00A16119" w:rsidRDefault="00921323" w:rsidP="00A16119">
    <w:pPr>
      <w:tabs>
        <w:tab w:val="left" w:pos="440"/>
        <w:tab w:val="left" w:pos="5040"/>
        <w:tab w:val="left" w:pos="630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News from Ceilume -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5CF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295" w14:textId="77777777" w:rsidR="00921323" w:rsidRDefault="00921323" w:rsidP="000E7198">
    <w:pPr>
      <w:pStyle w:val="BodyText"/>
      <w:spacing w:after="0"/>
      <w:jc w:val="right"/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667169A" wp14:editId="6BDB0AA7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2578100" cy="508000"/>
          <wp:effectExtent l="0" t="0" r="12700" b="0"/>
          <wp:wrapSquare wrapText="bothSides"/>
          <wp:docPr id="7" name="Picture 7" descr="ceilume-logo-tight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eilume-logo-tight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DE5">
      <w:rPr>
        <w:i/>
      </w:rPr>
      <w:t>Contact:</w:t>
    </w:r>
    <w:r>
      <w:t xml:space="preserve"> Michael Chusid, RA, FCSI</w:t>
    </w:r>
  </w:p>
  <w:p w14:paraId="4CB6F171" w14:textId="77777777" w:rsidR="00921323" w:rsidRDefault="00921323" w:rsidP="000E7198">
    <w:pPr>
      <w:pStyle w:val="BodyText"/>
      <w:spacing w:after="0"/>
      <w:jc w:val="right"/>
    </w:pPr>
    <w:r>
      <w:t>+1</w:t>
    </w:r>
    <w:r w:rsidRPr="00677507">
      <w:t xml:space="preserve"> 818 219 4937 (UTC/GMT -8)</w:t>
    </w:r>
    <w:r>
      <w:t xml:space="preserve"> </w:t>
    </w:r>
  </w:p>
  <w:p w14:paraId="21596ACC" w14:textId="77777777" w:rsidR="00921323" w:rsidRPr="005C7216" w:rsidRDefault="000316E9" w:rsidP="000E7198">
    <w:pPr>
      <w:pStyle w:val="BodyText"/>
      <w:spacing w:after="0"/>
      <w:jc w:val="right"/>
      <w:rPr>
        <w:b/>
        <w:sz w:val="32"/>
        <w:szCs w:val="32"/>
      </w:rPr>
    </w:pPr>
    <w:hyperlink r:id="rId2" w:history="1">
      <w:r w:rsidR="00277E8D" w:rsidRPr="00DA3614">
        <w:rPr>
          <w:rStyle w:val="Hyperlink"/>
        </w:rPr>
        <w:t>PR@ceilume.com</w:t>
      </w:r>
    </w:hyperlink>
    <w:r w:rsidR="00921323" w:rsidRPr="005C7216">
      <w:rPr>
        <w:b/>
        <w:sz w:val="32"/>
        <w:szCs w:val="32"/>
      </w:rPr>
      <w:t xml:space="preserve"> </w:t>
    </w:r>
  </w:p>
  <w:p w14:paraId="7E62D96A" w14:textId="77777777" w:rsidR="00921323" w:rsidRPr="006852A8" w:rsidRDefault="00921323" w:rsidP="006852A8">
    <w:pPr>
      <w:tabs>
        <w:tab w:val="left" w:pos="5040"/>
        <w:tab w:val="left" w:pos="6300"/>
      </w:tabs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22E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B288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2A8B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6ECA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4E0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76AD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4F064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1424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8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05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5EF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C"/>
    <w:rsid w:val="000127BD"/>
    <w:rsid w:val="000316E9"/>
    <w:rsid w:val="00063D91"/>
    <w:rsid w:val="0006554F"/>
    <w:rsid w:val="00082433"/>
    <w:rsid w:val="00090D63"/>
    <w:rsid w:val="000B32D0"/>
    <w:rsid w:val="000E7198"/>
    <w:rsid w:val="000F5FB0"/>
    <w:rsid w:val="00115BE9"/>
    <w:rsid w:val="00125EDF"/>
    <w:rsid w:val="00151B63"/>
    <w:rsid w:val="001C40F0"/>
    <w:rsid w:val="00200F21"/>
    <w:rsid w:val="0020565F"/>
    <w:rsid w:val="00220953"/>
    <w:rsid w:val="00242098"/>
    <w:rsid w:val="0025250B"/>
    <w:rsid w:val="002564E1"/>
    <w:rsid w:val="00257ACA"/>
    <w:rsid w:val="00277E8D"/>
    <w:rsid w:val="002917C8"/>
    <w:rsid w:val="002D1327"/>
    <w:rsid w:val="002D7074"/>
    <w:rsid w:val="002E343A"/>
    <w:rsid w:val="002F4664"/>
    <w:rsid w:val="00346631"/>
    <w:rsid w:val="00377D3A"/>
    <w:rsid w:val="00394764"/>
    <w:rsid w:val="003A37D8"/>
    <w:rsid w:val="003D377F"/>
    <w:rsid w:val="003E3F57"/>
    <w:rsid w:val="004248CE"/>
    <w:rsid w:val="004E0AFC"/>
    <w:rsid w:val="00512A99"/>
    <w:rsid w:val="00516FB0"/>
    <w:rsid w:val="00525B75"/>
    <w:rsid w:val="005816EC"/>
    <w:rsid w:val="005A6282"/>
    <w:rsid w:val="005A798A"/>
    <w:rsid w:val="005C7216"/>
    <w:rsid w:val="005E181D"/>
    <w:rsid w:val="00652E71"/>
    <w:rsid w:val="00677507"/>
    <w:rsid w:val="006852A8"/>
    <w:rsid w:val="006B1FD0"/>
    <w:rsid w:val="006C3840"/>
    <w:rsid w:val="00715316"/>
    <w:rsid w:val="0072078B"/>
    <w:rsid w:val="00722C70"/>
    <w:rsid w:val="00745F44"/>
    <w:rsid w:val="007A2C7A"/>
    <w:rsid w:val="007C5CF8"/>
    <w:rsid w:val="00864B05"/>
    <w:rsid w:val="00885E03"/>
    <w:rsid w:val="008F4E42"/>
    <w:rsid w:val="009014AC"/>
    <w:rsid w:val="00921323"/>
    <w:rsid w:val="009224B4"/>
    <w:rsid w:val="00934C8B"/>
    <w:rsid w:val="00980466"/>
    <w:rsid w:val="009A4ECA"/>
    <w:rsid w:val="009B0FE4"/>
    <w:rsid w:val="009C4301"/>
    <w:rsid w:val="009F33BF"/>
    <w:rsid w:val="00A10D6C"/>
    <w:rsid w:val="00A1345C"/>
    <w:rsid w:val="00A16119"/>
    <w:rsid w:val="00A3539C"/>
    <w:rsid w:val="00A63DE5"/>
    <w:rsid w:val="00A975D0"/>
    <w:rsid w:val="00AD309B"/>
    <w:rsid w:val="00B56C98"/>
    <w:rsid w:val="00B715BF"/>
    <w:rsid w:val="00B7167E"/>
    <w:rsid w:val="00B971D4"/>
    <w:rsid w:val="00BA0839"/>
    <w:rsid w:val="00BB0610"/>
    <w:rsid w:val="00BB1A23"/>
    <w:rsid w:val="00BC6A38"/>
    <w:rsid w:val="00C23A6E"/>
    <w:rsid w:val="00C415B0"/>
    <w:rsid w:val="00C91926"/>
    <w:rsid w:val="00CA0DA0"/>
    <w:rsid w:val="00CA2C72"/>
    <w:rsid w:val="00CC5FBE"/>
    <w:rsid w:val="00CD25F7"/>
    <w:rsid w:val="00D2315B"/>
    <w:rsid w:val="00D23279"/>
    <w:rsid w:val="00D278BE"/>
    <w:rsid w:val="00D61BF2"/>
    <w:rsid w:val="00D751E6"/>
    <w:rsid w:val="00D80604"/>
    <w:rsid w:val="00D85204"/>
    <w:rsid w:val="00D87796"/>
    <w:rsid w:val="00D90395"/>
    <w:rsid w:val="00DB2D75"/>
    <w:rsid w:val="00DB2FC9"/>
    <w:rsid w:val="00DE6E41"/>
    <w:rsid w:val="00E23877"/>
    <w:rsid w:val="00E23910"/>
    <w:rsid w:val="00E85F1F"/>
    <w:rsid w:val="00E9726B"/>
    <w:rsid w:val="00EC517E"/>
    <w:rsid w:val="00F26D02"/>
    <w:rsid w:val="00F44CF9"/>
    <w:rsid w:val="00F5055B"/>
    <w:rsid w:val="00F50F96"/>
    <w:rsid w:val="00F64463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75D96"/>
  <w14:defaultImageDpi w14:val="300"/>
  <w15:docId w15:val="{0DC60F65-E9DC-0D4B-82EA-A353322D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2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2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72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72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721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3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91"/>
  </w:style>
  <w:style w:type="paragraph" w:styleId="Footer">
    <w:name w:val="footer"/>
    <w:basedOn w:val="Normal"/>
    <w:link w:val="FooterChar"/>
    <w:uiPriority w:val="99"/>
    <w:unhideWhenUsed/>
    <w:rsid w:val="00063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91"/>
  </w:style>
  <w:style w:type="paragraph" w:styleId="BalloonText">
    <w:name w:val="Balloon Text"/>
    <w:basedOn w:val="Normal"/>
    <w:link w:val="BalloonTextChar"/>
    <w:uiPriority w:val="99"/>
    <w:semiHidden/>
    <w:unhideWhenUsed/>
    <w:rsid w:val="006852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2A8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6852A8"/>
  </w:style>
  <w:style w:type="paragraph" w:styleId="BodyText">
    <w:name w:val="Body Text"/>
    <w:basedOn w:val="Normal"/>
    <w:link w:val="BodyTextChar"/>
    <w:uiPriority w:val="99"/>
    <w:unhideWhenUsed/>
    <w:rsid w:val="005C72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721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7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72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7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C72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72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C7216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72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72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C7216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25F7"/>
    <w:rPr>
      <w:color w:val="800080" w:themeColor="followedHyperlink"/>
      <w:u w:val="single"/>
    </w:rPr>
  </w:style>
  <w:style w:type="paragraph" w:customStyle="1" w:styleId="Headline">
    <w:name w:val="Headline"/>
    <w:basedOn w:val="BodyText"/>
    <w:qFormat/>
    <w:rsid w:val="004248CE"/>
    <w:pPr>
      <w:spacing w:before="120" w:after="240"/>
    </w:pPr>
    <w:rPr>
      <w:b/>
      <w:sz w:val="32"/>
    </w:rPr>
  </w:style>
  <w:style w:type="paragraph" w:customStyle="1" w:styleId="Deck">
    <w:name w:val="Deck"/>
    <w:basedOn w:val="Headline"/>
    <w:qFormat/>
    <w:rsid w:val="004248CE"/>
    <w:rPr>
      <w:sz w:val="24"/>
    </w:rPr>
  </w:style>
  <w:style w:type="paragraph" w:customStyle="1" w:styleId="Image">
    <w:name w:val="Image"/>
    <w:basedOn w:val="BodyText"/>
    <w:next w:val="ImageCredit"/>
    <w:qFormat/>
    <w:rsid w:val="004248CE"/>
    <w:pPr>
      <w:snapToGrid w:val="0"/>
      <w:spacing w:before="240" w:after="0"/>
    </w:pPr>
    <w:rPr>
      <w:noProof/>
    </w:rPr>
  </w:style>
  <w:style w:type="paragraph" w:customStyle="1" w:styleId="ImageCredit">
    <w:name w:val="Image Credit"/>
    <w:basedOn w:val="Image"/>
    <w:next w:val="ImageCaption"/>
    <w:qFormat/>
    <w:rsid w:val="009224B4"/>
    <w:pPr>
      <w:spacing w:before="0"/>
    </w:pPr>
    <w:rPr>
      <w:sz w:val="16"/>
    </w:rPr>
  </w:style>
  <w:style w:type="paragraph" w:customStyle="1" w:styleId="ImageCaption">
    <w:name w:val="Image Caption"/>
    <w:basedOn w:val="ImageCredit"/>
    <w:next w:val="BodyText"/>
    <w:qFormat/>
    <w:rsid w:val="004248CE"/>
    <w:pPr>
      <w:spacing w:after="240"/>
    </w:pPr>
    <w:rPr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7E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77E8D"/>
  </w:style>
  <w:style w:type="paragraph" w:customStyle="1" w:styleId="more">
    <w:name w:val="more"/>
    <w:basedOn w:val="Normal"/>
    <w:qFormat/>
    <w:rsid w:val="006B1FD0"/>
    <w:pPr>
      <w:spacing w:after="120"/>
      <w:jc w:val="center"/>
    </w:pPr>
    <w:rPr>
      <w:sz w:val="20"/>
      <w:szCs w:val="20"/>
    </w:rPr>
  </w:style>
  <w:style w:type="paragraph" w:customStyle="1" w:styleId="ArticleBody">
    <w:name w:val="Article Body"/>
    <w:basedOn w:val="Normal"/>
    <w:qFormat/>
    <w:rsid w:val="00D80604"/>
    <w:pPr>
      <w:spacing w:before="240" w:after="240"/>
    </w:pPr>
    <w:rPr>
      <w:rFonts w:asciiTheme="minorHAnsi" w:eastAsia="Cambria" w:hAnsi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722C7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0F5F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lume.com/p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ilume.com/pro/press.cf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@ceilume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/Library/Group%20Containers/UBF8T346G9.Office/User%20Content.localized/Templates.localized/Ceilume%20Unified%20Press%20Release-SH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Ceilume Unified Press Release-SHM.dotx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Links>
    <vt:vector size="12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http://www.ceilume.com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mailto:michael@chusid.com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Miller</dc:creator>
  <cp:keywords/>
  <dc:description/>
  <cp:lastModifiedBy>Microsoft Office User</cp:lastModifiedBy>
  <cp:revision>2</cp:revision>
  <dcterms:created xsi:type="dcterms:W3CDTF">2020-03-23T22:14:00Z</dcterms:created>
  <dcterms:modified xsi:type="dcterms:W3CDTF">2020-03-23T22:14:00Z</dcterms:modified>
</cp:coreProperties>
</file>